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2EC28" w14:textId="77777777" w:rsidR="00CC738E" w:rsidRDefault="00766B0F" w:rsidP="00434FCD">
      <w:pPr>
        <w:rPr>
          <w:rFonts w:ascii="Calibri" w:eastAsia="Calibri" w:hAnsi="Calibri" w:cs="B Mitra"/>
          <w:sz w:val="28"/>
          <w:szCs w:val="28"/>
        </w:rPr>
      </w:pPr>
      <w:r w:rsidRPr="00FF484E">
        <w:rPr>
          <w:rFonts w:ascii="Calibri" w:eastAsia="Calibri" w:hAnsi="Calibri" w:cs="B Mitra"/>
          <w:sz w:val="28"/>
          <w:szCs w:val="28"/>
        </w:rPr>
        <w:t xml:space="preserve">The effect of multiple sensory </w:t>
      </w:r>
      <w:r w:rsidRPr="00FF484E">
        <w:rPr>
          <w:rFonts w:ascii="Calibri" w:eastAsia="Calibri" w:hAnsi="Calibri" w:cs="B Mitra"/>
          <w:i/>
          <w:iCs/>
          <w:sz w:val="28"/>
          <w:szCs w:val="28"/>
        </w:rPr>
        <w:t xml:space="preserve">stimulation </w:t>
      </w:r>
      <w:r w:rsidR="00434FCD">
        <w:rPr>
          <w:rFonts w:ascii="Calibri" w:eastAsia="Calibri" w:hAnsi="Calibri" w:cs="B Mitra"/>
          <w:i/>
          <w:iCs/>
          <w:sz w:val="28"/>
          <w:szCs w:val="28"/>
        </w:rPr>
        <w:t xml:space="preserve">on </w:t>
      </w:r>
      <w:r w:rsidRPr="00FF484E">
        <w:rPr>
          <w:rFonts w:ascii="Calibri" w:eastAsia="Calibri" w:hAnsi="Calibri" w:cs="B Mitra"/>
          <w:sz w:val="28"/>
          <w:szCs w:val="28"/>
        </w:rPr>
        <w:t xml:space="preserve">maternal </w:t>
      </w:r>
      <w:r w:rsidR="00434FCD" w:rsidRPr="00FF484E">
        <w:rPr>
          <w:rFonts w:ascii="Calibri" w:eastAsia="Calibri" w:hAnsi="Calibri" w:cs="B Mitra"/>
          <w:sz w:val="28"/>
          <w:szCs w:val="28"/>
        </w:rPr>
        <w:t>anxiety:</w:t>
      </w:r>
      <w:r>
        <w:rPr>
          <w:rFonts w:ascii="Calibri" w:eastAsia="Calibri" w:hAnsi="Calibri" w:cs="B Mitra"/>
          <w:sz w:val="28"/>
          <w:szCs w:val="28"/>
        </w:rPr>
        <w:t xml:space="preserve">  a quasi-experimental study</w:t>
      </w:r>
    </w:p>
    <w:p w14:paraId="79CABD0E" w14:textId="77777777" w:rsidR="00766B0F" w:rsidRDefault="00766B0F" w:rsidP="00766B0F">
      <w:pPr>
        <w:bidi/>
        <w:spacing w:after="0" w:line="480" w:lineRule="auto"/>
        <w:rPr>
          <w:rFonts w:ascii="Times New Roman" w:eastAsia="Calibri" w:hAnsi="Times New Roman" w:cs="B Mitra"/>
          <w:b/>
          <w:bCs/>
          <w:sz w:val="24"/>
          <w:szCs w:val="24"/>
          <w:lang w:bidi="fa-IR"/>
        </w:rPr>
      </w:pPr>
    </w:p>
    <w:p w14:paraId="71C3AC1B" w14:textId="77777777" w:rsidR="00766B0F" w:rsidRPr="00766B0F" w:rsidRDefault="00766B0F" w:rsidP="00766B0F">
      <w:pPr>
        <w:bidi/>
        <w:spacing w:after="0" w:line="480" w:lineRule="auto"/>
        <w:rPr>
          <w:rFonts w:ascii="Times New Roman" w:eastAsia="Calibri" w:hAnsi="Times New Roman" w:cs="B Mitra"/>
          <w:b/>
          <w:bCs/>
          <w:sz w:val="24"/>
          <w:szCs w:val="24"/>
          <w:lang w:bidi="fa-IR"/>
        </w:rPr>
      </w:pPr>
      <w:r w:rsidRPr="00766B0F">
        <w:rPr>
          <w:rFonts w:ascii="Times New Roman" w:eastAsia="Calibri" w:hAnsi="Times New Roman" w:cs="B Mitra" w:hint="cs"/>
          <w:b/>
          <w:bCs/>
          <w:sz w:val="24"/>
          <w:szCs w:val="24"/>
          <w:rtl/>
          <w:lang w:bidi="fa-IR"/>
        </w:rPr>
        <w:t>چکیده</w:t>
      </w:r>
    </w:p>
    <w:p w14:paraId="7AAE88E8" w14:textId="0D3FA7DF" w:rsidR="00766B0F" w:rsidRPr="00434FCD" w:rsidRDefault="00434FCD" w:rsidP="00A153D5">
      <w:pPr>
        <w:bidi/>
        <w:spacing w:line="360" w:lineRule="auto"/>
        <w:rPr>
          <w:rFonts w:ascii="Calibri" w:eastAsia="Calibri" w:hAnsi="Calibri" w:cs="B Mitra"/>
          <w:sz w:val="28"/>
          <w:szCs w:val="28"/>
          <w:rtl/>
        </w:rPr>
      </w:pPr>
      <w:r w:rsidRPr="00434FCD">
        <w:rPr>
          <w:rFonts w:ascii="BZar" w:eastAsia="Calibri" w:hAnsi="Calibri" w:cs="B Mitra" w:hint="cs"/>
          <w:b/>
          <w:bCs/>
          <w:sz w:val="28"/>
          <w:szCs w:val="28"/>
          <w:rtl/>
          <w:lang w:bidi="fa-IR"/>
        </w:rPr>
        <w:t>مقدمه:</w:t>
      </w:r>
      <w:r w:rsidR="00A153D5">
        <w:rPr>
          <w:rFonts w:ascii="BZar" w:eastAsia="Calibri" w:hAnsi="Calibri" w:cs="B Mitra" w:hint="cs"/>
          <w:sz w:val="28"/>
          <w:szCs w:val="28"/>
          <w:rtl/>
          <w:lang w:bidi="fa-IR"/>
        </w:rPr>
        <w:t xml:space="preserve">بستری </w:t>
      </w:r>
      <w:r w:rsidR="00766B0F" w:rsidRPr="00434FCD">
        <w:rPr>
          <w:rFonts w:ascii="BZar" w:eastAsia="Calibri" w:hAnsi="Calibri" w:cs="B Mitra" w:hint="cs"/>
          <w:sz w:val="28"/>
          <w:szCs w:val="28"/>
          <w:rtl/>
        </w:rPr>
        <w:t xml:space="preserve"> نوزادان نارس</w:t>
      </w:r>
      <w:r w:rsidR="00A153D5">
        <w:rPr>
          <w:rFonts w:ascii="BZar" w:eastAsia="Calibri" w:hAnsi="Calibri" w:cs="B Mitra" w:hint="cs"/>
          <w:sz w:val="28"/>
          <w:szCs w:val="28"/>
          <w:rtl/>
        </w:rPr>
        <w:t xml:space="preserve">در بخش </w:t>
      </w:r>
      <w:r w:rsidR="00766B0F" w:rsidRPr="00434FCD">
        <w:rPr>
          <w:rFonts w:ascii="BZar" w:eastAsia="Calibri" w:hAnsi="Calibri" w:cs="B Mitra" w:hint="cs"/>
          <w:sz w:val="28"/>
          <w:szCs w:val="28"/>
          <w:rtl/>
        </w:rPr>
        <w:t xml:space="preserve"> مراقبت های ویژه اغلب باعث </w:t>
      </w:r>
      <w:r w:rsidR="00A153D5">
        <w:rPr>
          <w:rFonts w:ascii="BZar" w:eastAsia="Calibri" w:hAnsi="Calibri" w:cs="B Mitra" w:hint="cs"/>
          <w:sz w:val="28"/>
          <w:szCs w:val="28"/>
          <w:rtl/>
        </w:rPr>
        <w:t xml:space="preserve">تنش </w:t>
      </w:r>
      <w:r w:rsidR="00766B0F" w:rsidRPr="00434FCD">
        <w:rPr>
          <w:rFonts w:ascii="BZar" w:eastAsia="Calibri" w:hAnsi="Calibri" w:cs="B Mitra" w:hint="cs"/>
          <w:sz w:val="28"/>
          <w:szCs w:val="28"/>
          <w:rtl/>
        </w:rPr>
        <w:t xml:space="preserve">روحی </w:t>
      </w:r>
      <w:r>
        <w:rPr>
          <w:rFonts w:ascii="BZar" w:eastAsia="Calibri" w:hAnsi="Calibri" w:cs="B Mitra" w:hint="cs"/>
          <w:sz w:val="28"/>
          <w:szCs w:val="28"/>
          <w:rtl/>
        </w:rPr>
        <w:t>و اضطراب در</w:t>
      </w:r>
      <w:r w:rsidR="00766B0F" w:rsidRPr="00434FCD">
        <w:rPr>
          <w:rFonts w:ascii="BZar" w:eastAsia="Calibri" w:hAnsi="Calibri" w:cs="B Mitra" w:hint="cs"/>
          <w:sz w:val="28"/>
          <w:szCs w:val="28"/>
          <w:rtl/>
        </w:rPr>
        <w:t xml:space="preserve"> مادران </w:t>
      </w:r>
      <w:r w:rsidR="00A153D5">
        <w:rPr>
          <w:rFonts w:ascii="BZar" w:eastAsia="Calibri" w:hAnsi="Calibri" w:cs="B Mitra" w:hint="cs"/>
          <w:sz w:val="28"/>
          <w:szCs w:val="28"/>
          <w:rtl/>
        </w:rPr>
        <w:t xml:space="preserve"> انها </w:t>
      </w:r>
      <w:r w:rsidR="00766B0F" w:rsidRPr="00434FCD">
        <w:rPr>
          <w:rFonts w:ascii="BZar" w:eastAsia="Calibri" w:hAnsi="Calibri" w:cs="B Mitra" w:hint="cs"/>
          <w:sz w:val="28"/>
          <w:szCs w:val="28"/>
          <w:rtl/>
        </w:rPr>
        <w:t xml:space="preserve"> می شود.</w:t>
      </w:r>
      <w:r w:rsidR="00A153D5">
        <w:rPr>
          <w:rFonts w:ascii="BZar" w:eastAsia="Calibri" w:hAnsi="Calibri" w:cs="B Mitra" w:hint="cs"/>
          <w:sz w:val="28"/>
          <w:szCs w:val="28"/>
          <w:rtl/>
        </w:rPr>
        <w:t xml:space="preserve"> بکارگیری مداخلات پرستاری برای مادران به عنوان مهم ترین مراقبین نوزادان از سوی پرستاران ضرورت دارد. بنابر این </w:t>
      </w:r>
      <w:r w:rsidR="00766B0F" w:rsidRPr="00434FCD">
        <w:rPr>
          <w:rFonts w:ascii="BZar" w:eastAsia="Calibri" w:hAnsi="Calibri" w:cs="B Mitra" w:hint="cs"/>
          <w:sz w:val="28"/>
          <w:szCs w:val="28"/>
          <w:rtl/>
        </w:rPr>
        <w:t xml:space="preserve"> </w:t>
      </w:r>
      <w:r w:rsidR="00766B0F" w:rsidRPr="00434FCD">
        <w:rPr>
          <w:rFonts w:ascii="Times New Roman" w:eastAsia="Times New Roman" w:hAnsi="Times New Roman" w:cs="B Mitra" w:hint="cs"/>
          <w:noProof/>
          <w:sz w:val="28"/>
          <w:szCs w:val="28"/>
          <w:rtl/>
        </w:rPr>
        <w:t xml:space="preserve"> </w:t>
      </w:r>
      <w:r w:rsidR="00766B0F" w:rsidRPr="00434FCD">
        <w:rPr>
          <w:rFonts w:ascii="BZar" w:eastAsia="Calibri" w:hAnsi="Calibri" w:cs="B Mitra" w:hint="cs"/>
          <w:sz w:val="28"/>
          <w:szCs w:val="28"/>
          <w:rtl/>
        </w:rPr>
        <w:t>امطالعه</w:t>
      </w:r>
      <w:r w:rsidR="00A153D5">
        <w:rPr>
          <w:rFonts w:ascii="BZar" w:eastAsia="Calibri" w:hAnsi="Calibri" w:cs="B Mitra" w:hint="cs"/>
          <w:sz w:val="28"/>
          <w:szCs w:val="28"/>
          <w:rtl/>
        </w:rPr>
        <w:t xml:space="preserve"> فعلی </w:t>
      </w:r>
      <w:r w:rsidR="00766B0F" w:rsidRPr="00434FCD">
        <w:rPr>
          <w:rFonts w:ascii="BZar" w:eastAsia="Calibri" w:hAnsi="Calibri" w:cs="B Mitra" w:hint="cs"/>
          <w:sz w:val="28"/>
          <w:szCs w:val="28"/>
          <w:rtl/>
        </w:rPr>
        <w:t xml:space="preserve"> با هدف تعیین تاثیر تحریکات حسی</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چندگانه</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 xml:space="preserve"> بر اضطراب  مادران نوزادان نارس</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بستری در</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بخش</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 xml:space="preserve"> های مراقبت</w:t>
      </w:r>
      <w:r w:rsidR="00766B0F" w:rsidRPr="00434FCD">
        <w:rPr>
          <w:rFonts w:ascii="BZar" w:eastAsia="Calibri" w:hAnsi="Calibri" w:cs="B Mitra"/>
          <w:sz w:val="28"/>
          <w:szCs w:val="28"/>
          <w:rtl/>
        </w:rPr>
        <w:t xml:space="preserve"> </w:t>
      </w:r>
      <w:r w:rsidR="00766B0F" w:rsidRPr="00434FCD">
        <w:rPr>
          <w:rFonts w:ascii="BZar" w:eastAsia="Calibri" w:hAnsi="Calibri" w:cs="B Mitra" w:hint="cs"/>
          <w:sz w:val="28"/>
          <w:szCs w:val="28"/>
          <w:rtl/>
        </w:rPr>
        <w:t>ویژه نوزادان</w:t>
      </w:r>
      <w:r w:rsidR="00766B0F" w:rsidRPr="00434FCD">
        <w:rPr>
          <w:rFonts w:ascii="Calibri" w:eastAsia="Calibri" w:hAnsi="Calibri" w:cs="B Mitra" w:hint="cs"/>
          <w:sz w:val="28"/>
          <w:szCs w:val="28"/>
          <w:rtl/>
        </w:rPr>
        <w:t xml:space="preserve"> انجام شد.</w:t>
      </w:r>
    </w:p>
    <w:p w14:paraId="14C72B4A" w14:textId="0C55C8A3" w:rsidR="00766B0F" w:rsidRPr="00434FCD" w:rsidRDefault="00766B0F" w:rsidP="00E960CF">
      <w:pPr>
        <w:bidi/>
        <w:spacing w:after="0" w:line="360" w:lineRule="auto"/>
        <w:jc w:val="both"/>
        <w:rPr>
          <w:rFonts w:ascii="Calibri" w:eastAsia="Calibri" w:hAnsi="Calibri" w:cs="B Mitra"/>
          <w:sz w:val="28"/>
          <w:szCs w:val="28"/>
          <w:rtl/>
          <w:lang w:bidi="fa-IR"/>
        </w:rPr>
      </w:pPr>
      <w:r w:rsidRPr="00434FCD">
        <w:rPr>
          <w:rFonts w:ascii="Times New Roman" w:eastAsia="Times New Roman" w:hAnsi="Times New Roman" w:cs="B Mitra" w:hint="cs"/>
          <w:b/>
          <w:bCs/>
          <w:noProof/>
          <w:sz w:val="28"/>
          <w:szCs w:val="28"/>
          <w:rtl/>
          <w:lang w:bidi="fa-IR"/>
        </w:rPr>
        <w:t>روش کار:</w:t>
      </w:r>
      <w:r w:rsidRPr="00434FCD">
        <w:rPr>
          <w:rFonts w:ascii="Calibri" w:eastAsia="Calibri" w:hAnsi="Calibri" w:cs="B Mitra"/>
          <w:sz w:val="28"/>
          <w:szCs w:val="28"/>
          <w:lang w:bidi="fa-IR"/>
        </w:rPr>
        <w:t xml:space="preserve"> </w:t>
      </w:r>
      <w:r w:rsidRPr="00434FCD">
        <w:rPr>
          <w:rFonts w:ascii="Calibri" w:eastAsia="Calibri" w:hAnsi="Calibri" w:cs="B Mitra" w:hint="cs"/>
          <w:sz w:val="28"/>
          <w:szCs w:val="28"/>
          <w:rtl/>
          <w:lang w:bidi="fa-IR"/>
        </w:rPr>
        <w:t>مطالعه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حاضر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که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از</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نوع</w:t>
      </w:r>
      <w:r w:rsidR="00A153D5">
        <w:rPr>
          <w:rFonts w:ascii="Calibri" w:eastAsia="Calibri" w:hAnsi="Calibri" w:cs="B Mitra" w:hint="cs"/>
          <w:sz w:val="28"/>
          <w:szCs w:val="28"/>
          <w:rtl/>
          <w:lang w:bidi="fa-IR"/>
        </w:rPr>
        <w:t xml:space="preserve"> نیمه تجربی </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گروهه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قبل</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بعد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بود</w:t>
      </w:r>
      <w:r w:rsidRPr="00434FCD">
        <w:rPr>
          <w:rFonts w:ascii="Calibri" w:eastAsia="Calibri" w:hAnsi="Calibri" w:cs="B Mitra"/>
          <w:sz w:val="28"/>
          <w:szCs w:val="28"/>
          <w:rtl/>
          <w:lang w:bidi="fa-IR"/>
        </w:rPr>
        <w:t xml:space="preserve"> </w:t>
      </w:r>
      <w:r w:rsidR="00A153D5">
        <w:rPr>
          <w:rFonts w:ascii="Calibri" w:eastAsia="Calibri" w:hAnsi="Calibri" w:cs="B Mitra" w:hint="cs"/>
          <w:sz w:val="28"/>
          <w:szCs w:val="28"/>
          <w:rtl/>
          <w:lang w:bidi="fa-IR"/>
        </w:rPr>
        <w:t xml:space="preserve"> که </w:t>
      </w:r>
      <w:r w:rsidRPr="00434FCD">
        <w:rPr>
          <w:rFonts w:ascii="Calibri" w:eastAsia="Calibri" w:hAnsi="Calibri" w:cs="B Mitra" w:hint="cs"/>
          <w:sz w:val="28"/>
          <w:szCs w:val="28"/>
          <w:rtl/>
          <w:lang w:bidi="fa-IR"/>
        </w:rPr>
        <w:t>بر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روی</w:t>
      </w:r>
      <w:r w:rsidRPr="00434FCD">
        <w:rPr>
          <w:rFonts w:ascii="Calibri" w:eastAsia="Calibri" w:hAnsi="Calibri" w:cs="B Mitra"/>
          <w:sz w:val="28"/>
          <w:szCs w:val="28"/>
          <w:rtl/>
          <w:lang w:bidi="fa-IR"/>
        </w:rPr>
        <w:t xml:space="preserve"> 100</w:t>
      </w:r>
      <w:r w:rsidRPr="00434FCD">
        <w:rPr>
          <w:rFonts w:ascii="Calibri" w:eastAsia="Calibri" w:hAnsi="Calibri" w:cs="B Mitra" w:hint="cs"/>
          <w:sz w:val="28"/>
          <w:szCs w:val="28"/>
          <w:rtl/>
          <w:lang w:bidi="fa-IR"/>
        </w:rPr>
        <w:t xml:space="preserve">مادر </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نوزاد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نارس</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بستری</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دربخش</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مراقبت</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ویژه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نوزادان</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که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شرایط</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ورود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مطالعه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را</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داشتند انجام شد.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مادران</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روش</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دسترس</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وارد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مطالعه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شده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با</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روش</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تصادفی</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 xml:space="preserve"> ساده با قرعه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کشی</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گروه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های</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آزمون</w:t>
      </w:r>
      <w:r w:rsidR="00434FCD">
        <w:rPr>
          <w:rFonts w:ascii="Calibri" w:eastAsia="Calibri" w:hAnsi="Calibri" w:cs="B Mitra" w:hint="cs"/>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کنترل</w:t>
      </w:r>
      <w:r w:rsidRPr="00434FCD">
        <w:rPr>
          <w:rFonts w:ascii="Calibri" w:eastAsia="Calibri" w:hAnsi="Calibri" w:cs="B Mitra"/>
          <w:sz w:val="28"/>
          <w:szCs w:val="28"/>
          <w:rtl/>
          <w:lang w:bidi="fa-IR"/>
        </w:rPr>
        <w:t>(50</w:t>
      </w:r>
      <w:r w:rsidRPr="00434FCD">
        <w:rPr>
          <w:rFonts w:ascii="Calibri" w:eastAsia="Calibri" w:hAnsi="Calibri" w:cs="B Mitra" w:hint="cs"/>
          <w:sz w:val="28"/>
          <w:szCs w:val="28"/>
          <w:rtl/>
          <w:lang w:bidi="fa-IR"/>
        </w:rPr>
        <w:t>نفر</w:t>
      </w:r>
      <w:r w:rsidR="00434FCD">
        <w:rPr>
          <w:rFonts w:ascii="Calibri" w:eastAsia="Calibri" w:hAnsi="Calibri" w:cs="B Mitra" w:hint="cs"/>
          <w:sz w:val="28"/>
          <w:szCs w:val="28"/>
          <w:rtl/>
          <w:lang w:bidi="fa-IR"/>
        </w:rPr>
        <w:t xml:space="preserve"> در هر گروه</w:t>
      </w:r>
      <w:r w:rsidRPr="00434FCD">
        <w:rPr>
          <w:rFonts w:ascii="Calibri" w:eastAsia="Calibri" w:hAnsi="Calibri" w:cs="B Mitra"/>
          <w:sz w:val="28"/>
          <w:szCs w:val="28"/>
          <w:rtl/>
          <w:lang w:bidi="fa-IR"/>
        </w:rPr>
        <w:t>)</w:t>
      </w:r>
      <w:r w:rsidR="00434FCD">
        <w:rPr>
          <w:rFonts w:ascii="Calibri" w:eastAsia="Calibri" w:hAnsi="Calibri" w:cs="B Mitra" w:hint="cs"/>
          <w:sz w:val="28"/>
          <w:szCs w:val="28"/>
          <w:rtl/>
          <w:lang w:bidi="fa-IR"/>
        </w:rPr>
        <w:t xml:space="preserve"> </w:t>
      </w:r>
      <w:r w:rsidRPr="00434FCD">
        <w:rPr>
          <w:rFonts w:ascii="Calibri" w:eastAsia="Calibri" w:hAnsi="Calibri" w:cs="B Mitra" w:hint="cs"/>
          <w:sz w:val="28"/>
          <w:szCs w:val="28"/>
          <w:rtl/>
          <w:lang w:bidi="fa-IR"/>
        </w:rPr>
        <w:t>قرار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گرفتند.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گروه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مداخله</w:t>
      </w:r>
      <w:r w:rsidRPr="00434FCD">
        <w:rPr>
          <w:rFonts w:ascii="Calibri" w:eastAsia="Calibri" w:hAnsi="Calibri" w:cs="B Mitra"/>
          <w:sz w:val="28"/>
          <w:szCs w:val="28"/>
          <w:rtl/>
          <w:lang w:bidi="fa-IR"/>
        </w:rPr>
        <w:t xml:space="preserve"> </w:t>
      </w:r>
      <w:r w:rsidR="00A153D5">
        <w:rPr>
          <w:rFonts w:ascii="Calibri" w:eastAsia="Calibri" w:hAnsi="Calibri" w:cs="B Mitra" w:hint="cs"/>
          <w:sz w:val="28"/>
          <w:szCs w:val="28"/>
          <w:rtl/>
          <w:lang w:bidi="fa-IR"/>
        </w:rPr>
        <w:t xml:space="preserve">، مادران تحت اموزش پژوهشگر مداخله حسی چندگانه را برای نوزاد به مدت ......دقیقه و .....بار در روزبه مدت ......روز  اجرا کردند .پرسشنامه </w:t>
      </w:r>
      <w:r w:rsidRPr="00434FCD">
        <w:rPr>
          <w:rFonts w:ascii="Calibri" w:eastAsia="Calibri" w:hAnsi="Calibri" w:cs="B Mitra" w:hint="cs"/>
          <w:sz w:val="28"/>
          <w:szCs w:val="28"/>
          <w:rtl/>
          <w:lang w:bidi="fa-IR"/>
        </w:rPr>
        <w:t>اضطراب  مادران قبل</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یک</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هفته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بعد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ازانجام تحریکات حسی</w:t>
      </w:r>
      <w:r w:rsidR="00A153D5">
        <w:rPr>
          <w:rFonts w:ascii="Calibri" w:eastAsia="Calibri" w:hAnsi="Calibri" w:cs="B Mitra" w:hint="cs"/>
          <w:sz w:val="28"/>
          <w:szCs w:val="28"/>
          <w:rtl/>
          <w:lang w:bidi="fa-IR"/>
        </w:rPr>
        <w:t xml:space="preserve"> چند گانه توسط گروه مداخله تکمیل شد .</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گروه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کنترل</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مداخله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ای</w:t>
      </w:r>
      <w:r w:rsidR="00A153D5">
        <w:rPr>
          <w:rFonts w:ascii="Calibri" w:eastAsia="Calibri" w:hAnsi="Calibri" w:cs="B Mitra" w:hint="cs"/>
          <w:sz w:val="28"/>
          <w:szCs w:val="28"/>
          <w:rtl/>
          <w:lang w:bidi="fa-IR"/>
        </w:rPr>
        <w:t xml:space="preserve"> دریافت نکردند و </w:t>
      </w:r>
      <w:r w:rsidRPr="00434FCD">
        <w:rPr>
          <w:rFonts w:ascii="Calibri" w:eastAsia="Calibri" w:hAnsi="Calibri" w:cs="B Mitra" w:hint="cs"/>
          <w:sz w:val="28"/>
          <w:szCs w:val="28"/>
          <w:rtl/>
          <w:lang w:bidi="fa-IR"/>
        </w:rPr>
        <w:t>پرسشنامه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اضطراب</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اسپیلبرگر</w:t>
      </w:r>
      <w:r w:rsidR="00A153D5">
        <w:rPr>
          <w:rFonts w:ascii="Calibri" w:eastAsia="Calibri" w:hAnsi="Calibri" w:cs="B Mitra" w:hint="cs"/>
          <w:sz w:val="28"/>
          <w:szCs w:val="28"/>
          <w:rtl/>
          <w:lang w:bidi="fa-IR"/>
        </w:rPr>
        <w:t xml:space="preserve">را </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در</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روز</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اول</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یک</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هفته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بعد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از</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بستری</w:t>
      </w:r>
      <w:r w:rsidRPr="00434FCD">
        <w:rPr>
          <w:rFonts w:ascii="Calibri" w:eastAsia="Calibri" w:hAnsi="Calibri" w:cs="B Mitra"/>
          <w:sz w:val="28"/>
          <w:szCs w:val="28"/>
          <w:rtl/>
          <w:lang w:bidi="fa-IR"/>
        </w:rPr>
        <w:t xml:space="preserve"> </w:t>
      </w:r>
      <w:r w:rsidR="00A153D5">
        <w:rPr>
          <w:rFonts w:ascii="Calibri" w:eastAsia="Calibri" w:hAnsi="Calibri" w:cs="B Mitra" w:hint="cs"/>
          <w:sz w:val="28"/>
          <w:szCs w:val="28"/>
          <w:rtl/>
          <w:lang w:bidi="fa-IR"/>
        </w:rPr>
        <w:t xml:space="preserve">شدن تکمیل کردند </w:t>
      </w:r>
      <w:r w:rsidRPr="00434FCD">
        <w:rPr>
          <w:rFonts w:ascii="Calibri" w:eastAsia="Calibri" w:hAnsi="Calibri" w:cs="B Mitra" w:hint="cs"/>
          <w:sz w:val="28"/>
          <w:szCs w:val="28"/>
          <w:rtl/>
          <w:lang w:bidi="fa-IR"/>
        </w:rPr>
        <w:t xml:space="preserve"> </w:t>
      </w:r>
    </w:p>
    <w:p w14:paraId="37D464DD" w14:textId="35A98715" w:rsidR="00870A5F" w:rsidRPr="00434FCD" w:rsidRDefault="00870A5F" w:rsidP="00E960CF">
      <w:pPr>
        <w:bidi/>
        <w:spacing w:after="0" w:line="360" w:lineRule="auto"/>
        <w:jc w:val="both"/>
        <w:rPr>
          <w:rFonts w:ascii="BZar" w:eastAsia="Calibri" w:hAnsi="Calibri" w:cs="B Mitra"/>
          <w:sz w:val="28"/>
          <w:szCs w:val="28"/>
          <w:rtl/>
          <w:lang w:bidi="fa-IR"/>
        </w:rPr>
      </w:pPr>
      <w:r w:rsidRPr="00434FCD">
        <w:rPr>
          <w:rFonts w:ascii="BZar" w:eastAsia="Calibri" w:hAnsi="Calibri" w:cs="B Mitra" w:hint="cs"/>
          <w:sz w:val="28"/>
          <w:szCs w:val="28"/>
          <w:rtl/>
          <w:lang w:bidi="fa-IR"/>
        </w:rPr>
        <w:t>یافته ها:</w:t>
      </w:r>
      <w:r w:rsidRPr="00434FCD">
        <w:rPr>
          <w:rFonts w:ascii="IRNazanin" w:eastAsia="Calibri" w:hAnsi="IRNazanin" w:cs="B Mitra" w:hint="cs"/>
          <w:sz w:val="28"/>
          <w:szCs w:val="28"/>
          <w:rtl/>
          <w:lang w:bidi="fa-IR"/>
        </w:rPr>
        <w:t xml:space="preserve"> </w:t>
      </w:r>
      <w:r w:rsidR="00A153D5">
        <w:rPr>
          <w:rFonts w:ascii="BZar" w:eastAsia="Calibri" w:hAnsi="Calibri" w:cs="B Mitra" w:hint="cs"/>
          <w:sz w:val="28"/>
          <w:szCs w:val="28"/>
          <w:rtl/>
          <w:lang w:bidi="fa-IR"/>
        </w:rPr>
        <w:t xml:space="preserve">نتایج مطالعه نشان داد که </w:t>
      </w:r>
      <w:r w:rsidRPr="00434FCD">
        <w:rPr>
          <w:rFonts w:ascii="BZar" w:eastAsia="Calibri" w:hAnsi="Calibri" w:cs="B Mitra" w:hint="cs"/>
          <w:sz w:val="28"/>
          <w:szCs w:val="28"/>
          <w:rtl/>
          <w:lang w:bidi="fa-IR"/>
        </w:rPr>
        <w:t xml:space="preserve"> </w:t>
      </w:r>
      <w:r w:rsidRPr="00434FCD">
        <w:rPr>
          <w:rFonts w:ascii="BZar" w:eastAsia="Calibri" w:hAnsi="Calibri" w:cs="B Mitra" w:hint="cs"/>
          <w:sz w:val="28"/>
          <w:szCs w:val="28"/>
          <w:rtl/>
        </w:rPr>
        <w:t xml:space="preserve"> </w:t>
      </w:r>
      <w:r w:rsidRPr="00434FCD">
        <w:rPr>
          <w:rFonts w:ascii="Times New Roman" w:eastAsia="Times New Roman" w:hAnsi="Times New Roman" w:cs="B Mitra" w:hint="cs"/>
          <w:noProof/>
          <w:sz w:val="28"/>
          <w:szCs w:val="28"/>
          <w:rtl/>
          <w:lang w:bidi="fa-IR"/>
        </w:rPr>
        <w:t>میانگین نمره اضطراب مادران در گروه مداخله</w:t>
      </w:r>
      <w:r w:rsidR="00A153D5">
        <w:rPr>
          <w:rFonts w:ascii="Times New Roman" w:eastAsia="Times New Roman" w:hAnsi="Times New Roman" w:cs="B Mitra" w:hint="cs"/>
          <w:noProof/>
          <w:sz w:val="28"/>
          <w:szCs w:val="28"/>
          <w:rtl/>
          <w:lang w:bidi="fa-IR"/>
        </w:rPr>
        <w:t xml:space="preserve"> </w:t>
      </w:r>
      <w:r w:rsidR="00E960CF">
        <w:rPr>
          <w:rFonts w:ascii="Times New Roman" w:eastAsia="Times New Roman" w:hAnsi="Times New Roman" w:cs="B Mitra" w:hint="cs"/>
          <w:noProof/>
          <w:sz w:val="28"/>
          <w:szCs w:val="28"/>
          <w:rtl/>
          <w:lang w:bidi="fa-IR"/>
        </w:rPr>
        <w:t xml:space="preserve"> و کنترل </w:t>
      </w:r>
      <w:r w:rsidR="00A153D5">
        <w:rPr>
          <w:rFonts w:ascii="Times New Roman" w:eastAsia="Times New Roman" w:hAnsi="Times New Roman" w:cs="B Mitra" w:hint="cs"/>
          <w:noProof/>
          <w:sz w:val="28"/>
          <w:szCs w:val="28"/>
          <w:rtl/>
          <w:lang w:bidi="fa-IR"/>
        </w:rPr>
        <w:t>قبل</w:t>
      </w:r>
      <w:r w:rsidR="00E960CF">
        <w:rPr>
          <w:rFonts w:ascii="Times New Roman" w:eastAsia="Times New Roman" w:hAnsi="Times New Roman" w:cs="B Mitra" w:hint="cs"/>
          <w:noProof/>
          <w:sz w:val="28"/>
          <w:szCs w:val="28"/>
          <w:rtl/>
          <w:lang w:bidi="fa-IR"/>
        </w:rPr>
        <w:t xml:space="preserve"> از مداخله به ترتیب </w:t>
      </w:r>
      <w:r w:rsidR="00A153D5">
        <w:rPr>
          <w:rFonts w:ascii="Times New Roman" w:eastAsia="Times New Roman" w:hAnsi="Times New Roman" w:cs="B Mitra" w:hint="cs"/>
          <w:noProof/>
          <w:sz w:val="28"/>
          <w:szCs w:val="28"/>
          <w:rtl/>
          <w:lang w:bidi="fa-IR"/>
        </w:rPr>
        <w:t xml:space="preserve"> </w:t>
      </w:r>
      <w:r w:rsidRPr="00434FCD">
        <w:rPr>
          <w:rFonts w:ascii="Times New Roman" w:eastAsia="Times New Roman" w:hAnsi="Times New Roman" w:cs="B Mitra" w:hint="cs"/>
          <w:noProof/>
          <w:sz w:val="28"/>
          <w:szCs w:val="28"/>
          <w:rtl/>
          <w:lang w:bidi="fa-IR"/>
        </w:rPr>
        <w:t xml:space="preserve"> </w:t>
      </w:r>
      <w:r w:rsidR="00E960CF">
        <w:rPr>
          <w:rFonts w:ascii="Times New Roman" w:eastAsia="Times New Roman" w:hAnsi="Times New Roman" w:cs="B Mitra" w:hint="cs"/>
          <w:noProof/>
          <w:sz w:val="28"/>
          <w:szCs w:val="28"/>
          <w:rtl/>
          <w:lang w:bidi="fa-IR"/>
        </w:rPr>
        <w:t xml:space="preserve"> </w:t>
      </w:r>
      <w:r w:rsidRPr="00434FCD">
        <w:rPr>
          <w:rFonts w:ascii="Times New Roman" w:eastAsia="Times New Roman" w:hAnsi="Times New Roman" w:cs="B Mitra" w:hint="cs"/>
          <w:noProof/>
          <w:sz w:val="28"/>
          <w:szCs w:val="28"/>
          <w:rtl/>
          <w:lang w:bidi="fa-IR"/>
        </w:rPr>
        <w:t>(</w:t>
      </w:r>
      <w:r w:rsidRPr="00434FCD">
        <w:rPr>
          <w:rFonts w:ascii="Times New Roman" w:eastAsia="Times New Roman" w:hAnsi="Times New Roman" w:cs="B Mitra" w:hint="cs"/>
          <w:noProof/>
          <w:sz w:val="28"/>
          <w:szCs w:val="28"/>
          <w:rtl/>
        </w:rPr>
        <w:t>44/3</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98/38</w:t>
      </w:r>
      <w:r w:rsidRPr="00434FCD">
        <w:rPr>
          <w:rFonts w:ascii="Times New Roman" w:eastAsia="Times New Roman" w:hAnsi="Times New Roman" w:cs="B Mitra" w:hint="cs"/>
          <w:noProof/>
          <w:sz w:val="28"/>
          <w:szCs w:val="28"/>
          <w:rtl/>
          <w:lang w:bidi="fa-IR"/>
        </w:rPr>
        <w:t>) و (</w:t>
      </w:r>
      <w:r w:rsidRPr="00434FCD">
        <w:rPr>
          <w:rFonts w:ascii="Times New Roman" w:eastAsia="Times New Roman" w:hAnsi="Times New Roman" w:cs="B Mitra" w:hint="cs"/>
          <w:noProof/>
          <w:sz w:val="28"/>
          <w:szCs w:val="28"/>
          <w:rtl/>
        </w:rPr>
        <w:t>16/7</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86/35</w:t>
      </w:r>
      <w:r w:rsidRPr="00434FCD">
        <w:rPr>
          <w:rFonts w:ascii="Times New Roman" w:eastAsia="Times New Roman" w:hAnsi="Times New Roman" w:cs="B Mitra" w:hint="cs"/>
          <w:noProof/>
          <w:sz w:val="28"/>
          <w:szCs w:val="28"/>
          <w:rtl/>
          <w:lang w:bidi="fa-IR"/>
        </w:rPr>
        <w:t>)</w:t>
      </w:r>
      <w:r w:rsidRPr="00434FCD">
        <w:rPr>
          <w:rFonts w:ascii="Times New Roman" w:eastAsia="Times New Roman" w:hAnsi="Times New Roman" w:cs="B Mitra" w:hint="cs"/>
          <w:b/>
          <w:bCs/>
          <w:noProof/>
          <w:sz w:val="28"/>
          <w:szCs w:val="28"/>
          <w:rtl/>
          <w:lang w:bidi="fa-IR"/>
        </w:rPr>
        <w:t xml:space="preserve"> </w:t>
      </w:r>
      <w:r w:rsidRPr="00434FCD">
        <w:rPr>
          <w:rFonts w:ascii="Times New Roman" w:eastAsia="Times New Roman" w:hAnsi="Times New Roman" w:cs="B Mitra" w:hint="cs"/>
          <w:noProof/>
          <w:sz w:val="28"/>
          <w:szCs w:val="28"/>
          <w:rtl/>
          <w:lang w:bidi="fa-IR"/>
        </w:rPr>
        <w:t>بو</w:t>
      </w:r>
      <w:r w:rsidR="00E960CF">
        <w:rPr>
          <w:rFonts w:ascii="Times New Roman" w:eastAsia="Times New Roman" w:hAnsi="Times New Roman" w:cs="B Mitra" w:hint="cs"/>
          <w:noProof/>
          <w:sz w:val="28"/>
          <w:szCs w:val="28"/>
          <w:rtl/>
          <w:lang w:bidi="fa-IR"/>
        </w:rPr>
        <w:t xml:space="preserve"> ک از نظر اماری معنی دار ........(...........)</w:t>
      </w:r>
      <w:r w:rsidRPr="00434FCD">
        <w:rPr>
          <w:rFonts w:ascii="Times New Roman" w:eastAsia="Times New Roman" w:hAnsi="Times New Roman" w:cs="B Mitra" w:hint="cs"/>
          <w:noProof/>
          <w:sz w:val="28"/>
          <w:szCs w:val="28"/>
          <w:rtl/>
          <w:lang w:bidi="fa-IR"/>
        </w:rPr>
        <w:t>.</w:t>
      </w:r>
      <w:r w:rsidRPr="00434FCD">
        <w:rPr>
          <w:rFonts w:ascii="Times New Roman" w:eastAsia="Times New Roman" w:hAnsi="Times New Roman" w:cs="B Mitra" w:hint="cs"/>
          <w:b/>
          <w:bCs/>
          <w:noProof/>
          <w:sz w:val="28"/>
          <w:szCs w:val="28"/>
          <w:rtl/>
          <w:lang w:bidi="fa-IR"/>
        </w:rPr>
        <w:t xml:space="preserve"> </w:t>
      </w:r>
      <w:r w:rsidRPr="00434FCD">
        <w:rPr>
          <w:rFonts w:ascii="BZar" w:eastAsia="Calibri" w:hAnsi="Calibri" w:cs="B Mitra" w:hint="cs"/>
          <w:sz w:val="28"/>
          <w:szCs w:val="28"/>
          <w:rtl/>
        </w:rPr>
        <w:t xml:space="preserve"> یک هفته بعد از مداخله</w:t>
      </w:r>
      <w:r w:rsidRPr="00434FCD">
        <w:rPr>
          <w:rFonts w:ascii="BZar" w:eastAsia="Calibri" w:hAnsi="Calibri" w:cs="B Mitra" w:hint="cs"/>
          <w:sz w:val="28"/>
          <w:szCs w:val="28"/>
          <w:rtl/>
          <w:lang w:bidi="fa-IR"/>
        </w:rPr>
        <w:t xml:space="preserve"> میانگین نمره اضطراب مادران در گروه مداخله (</w:t>
      </w:r>
      <w:r w:rsidRPr="00434FCD">
        <w:rPr>
          <w:rFonts w:ascii="BZar" w:eastAsia="Calibri" w:hAnsi="Calibri" w:cs="B Mitra" w:hint="cs"/>
          <w:sz w:val="28"/>
          <w:szCs w:val="28"/>
          <w:rtl/>
        </w:rPr>
        <w:t>46/3</w:t>
      </w:r>
      <w:r w:rsidRPr="00434FCD">
        <w:rPr>
          <w:rFonts w:ascii="Cambria" w:eastAsia="Calibri" w:hAnsi="Cambria" w:cs="Cambria" w:hint="cs"/>
          <w:sz w:val="28"/>
          <w:szCs w:val="28"/>
          <w:rtl/>
        </w:rPr>
        <w:t>±</w:t>
      </w:r>
      <w:r w:rsidRPr="00434FCD">
        <w:rPr>
          <w:rFonts w:ascii="BZar" w:eastAsia="Calibri" w:hAnsi="Calibri" w:cs="B Mitra" w:hint="cs"/>
          <w:sz w:val="28"/>
          <w:szCs w:val="28"/>
          <w:rtl/>
        </w:rPr>
        <w:t xml:space="preserve"> 36/33</w:t>
      </w:r>
      <w:r w:rsidRPr="00434FCD">
        <w:rPr>
          <w:rFonts w:ascii="BZar" w:eastAsia="Calibri" w:hAnsi="Calibri" w:cs="B Mitra" w:hint="cs"/>
          <w:sz w:val="28"/>
          <w:szCs w:val="28"/>
          <w:rtl/>
          <w:lang w:bidi="fa-IR"/>
        </w:rPr>
        <w:t>)  ودر گروه کنترل (</w:t>
      </w:r>
      <w:r w:rsidRPr="00434FCD">
        <w:rPr>
          <w:rFonts w:ascii="BZar" w:eastAsia="Calibri" w:hAnsi="Calibri" w:cs="B Mitra" w:hint="cs"/>
          <w:sz w:val="28"/>
          <w:szCs w:val="28"/>
          <w:rtl/>
        </w:rPr>
        <w:t>46/7</w:t>
      </w:r>
      <w:r w:rsidRPr="00434FCD">
        <w:rPr>
          <w:rFonts w:ascii="Cambria" w:eastAsia="Calibri" w:hAnsi="Cambria" w:cs="Cambria" w:hint="cs"/>
          <w:sz w:val="28"/>
          <w:szCs w:val="28"/>
          <w:rtl/>
        </w:rPr>
        <w:t>±</w:t>
      </w:r>
      <w:r w:rsidRPr="00434FCD">
        <w:rPr>
          <w:rFonts w:ascii="BZar" w:eastAsia="Calibri" w:hAnsi="Calibri" w:cs="B Mitra" w:hint="cs"/>
          <w:sz w:val="28"/>
          <w:szCs w:val="28"/>
          <w:rtl/>
        </w:rPr>
        <w:t xml:space="preserve"> 22/36</w:t>
      </w:r>
      <w:r w:rsidRPr="00434FCD">
        <w:rPr>
          <w:rFonts w:ascii="BZar" w:eastAsia="Calibri" w:hAnsi="Calibri" w:cs="B Mitra" w:hint="cs"/>
          <w:sz w:val="28"/>
          <w:szCs w:val="28"/>
          <w:rtl/>
          <w:lang w:bidi="fa-IR"/>
        </w:rPr>
        <w:t xml:space="preserve">) بود </w:t>
      </w:r>
      <w:r w:rsidR="00434FCD">
        <w:rPr>
          <w:rFonts w:ascii="BZar" w:eastAsia="Calibri" w:hAnsi="Calibri" w:cs="B Mitra" w:hint="cs"/>
          <w:sz w:val="28"/>
          <w:szCs w:val="28"/>
          <w:rtl/>
          <w:lang w:bidi="fa-IR"/>
        </w:rPr>
        <w:t>که این تفاوت</w:t>
      </w:r>
      <w:r w:rsidRPr="00434FCD">
        <w:rPr>
          <w:rFonts w:ascii="BZar" w:eastAsia="Calibri" w:hAnsi="Calibri" w:cs="B Mitra" w:hint="cs"/>
          <w:sz w:val="28"/>
          <w:szCs w:val="28"/>
          <w:rtl/>
          <w:lang w:bidi="fa-IR"/>
        </w:rPr>
        <w:t xml:space="preserve"> از نظر آماری معنی دار بود (001/0</w:t>
      </w:r>
      <w:r w:rsidRPr="00434FCD">
        <w:rPr>
          <w:rFonts w:ascii="BZar" w:eastAsia="Calibri" w:hAnsi="Calibri" w:cs="B Mitra"/>
          <w:sz w:val="28"/>
          <w:szCs w:val="28"/>
          <w:lang w:bidi="fa-IR"/>
        </w:rPr>
        <w:t>P&lt;</w:t>
      </w:r>
      <w:r w:rsidRPr="00434FCD">
        <w:rPr>
          <w:rFonts w:ascii="BZar" w:eastAsia="Calibri" w:hAnsi="Calibri" w:cs="B Mitra" w:hint="cs"/>
          <w:sz w:val="28"/>
          <w:szCs w:val="28"/>
          <w:rtl/>
          <w:lang w:bidi="fa-IR"/>
        </w:rPr>
        <w:t>).</w:t>
      </w:r>
    </w:p>
    <w:p w14:paraId="6A2E47DA" w14:textId="16F14B69" w:rsidR="00870A5F" w:rsidRPr="00434FCD" w:rsidRDefault="00870A5F" w:rsidP="00E960CF">
      <w:pPr>
        <w:bidi/>
        <w:spacing w:line="360" w:lineRule="auto"/>
        <w:jc w:val="both"/>
        <w:rPr>
          <w:rFonts w:ascii="BZar" w:eastAsia="Calibri" w:hAnsi="Calibri" w:cs="B Mitra"/>
          <w:sz w:val="28"/>
          <w:szCs w:val="28"/>
          <w:rtl/>
          <w:lang w:bidi="fa-IR"/>
        </w:rPr>
      </w:pPr>
      <w:r w:rsidRPr="00434FCD">
        <w:rPr>
          <w:rFonts w:ascii="BZar" w:eastAsia="Calibri" w:hAnsi="Calibri" w:cs="B Mitra" w:hint="cs"/>
          <w:sz w:val="28"/>
          <w:szCs w:val="28"/>
          <w:rtl/>
          <w:lang w:bidi="fa-IR"/>
        </w:rPr>
        <w:t>بحث</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و</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نتیجه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گیری</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نتایج</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مطالعه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حاضر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نشان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داد</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که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مداخله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تحریک</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چند</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حسی</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بر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میزان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اضطراب</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مادران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نوزادان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نارس</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تاثیر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مثبت</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و</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معنادار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داشته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و</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باعث</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کاهش</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آن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شده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است</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لذا</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استفاده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از</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این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اقدام</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تسکینی</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ساده</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وکاربردی</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در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کار</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بالینی</w:t>
      </w:r>
      <w:r w:rsidRPr="00434FCD">
        <w:rPr>
          <w:rFonts w:ascii="BZar" w:eastAsia="Calibri" w:hAnsi="Calibri" w:cs="B Mitra"/>
          <w:sz w:val="28"/>
          <w:szCs w:val="28"/>
          <w:rtl/>
          <w:lang w:bidi="fa-IR"/>
        </w:rPr>
        <w:t xml:space="preserve"> </w:t>
      </w:r>
      <w:r w:rsidR="00E960CF">
        <w:rPr>
          <w:rFonts w:ascii="BZar" w:eastAsia="Calibri" w:hAnsi="Calibri" w:cs="B Mitra" w:hint="cs"/>
          <w:sz w:val="28"/>
          <w:szCs w:val="28"/>
          <w:rtl/>
          <w:lang w:bidi="fa-IR"/>
        </w:rPr>
        <w:t>ت</w:t>
      </w:r>
      <w:r w:rsidRPr="00434FCD">
        <w:rPr>
          <w:rFonts w:ascii="BZar" w:eastAsia="Calibri" w:hAnsi="Calibri" w:cs="B Mitra" w:hint="cs"/>
          <w:sz w:val="28"/>
          <w:szCs w:val="28"/>
          <w:rtl/>
          <w:lang w:bidi="fa-IR"/>
        </w:rPr>
        <w:t>و</w:t>
      </w:r>
      <w:r w:rsidRPr="00434FCD">
        <w:rPr>
          <w:rFonts w:ascii="BZar" w:eastAsia="Calibri" w:hAnsi="Calibri" w:cs="B Mitra"/>
          <w:sz w:val="28"/>
          <w:szCs w:val="28"/>
          <w:rtl/>
          <w:lang w:bidi="fa-IR"/>
        </w:rPr>
        <w:t xml:space="preserve"> </w:t>
      </w:r>
      <w:r w:rsidR="00E960CF" w:rsidRPr="00434FCD">
        <w:rPr>
          <w:rFonts w:ascii="BZar" w:eastAsia="Calibri" w:hAnsi="Calibri" w:cs="B Mitra" w:hint="cs"/>
          <w:sz w:val="28"/>
          <w:szCs w:val="28"/>
          <w:rtl/>
          <w:lang w:bidi="fa-IR"/>
        </w:rPr>
        <w:t>پرستار</w:t>
      </w:r>
      <w:r w:rsidR="00E960CF">
        <w:rPr>
          <w:rFonts w:ascii="BZar" w:eastAsia="Calibri" w:hAnsi="Calibri" w:cs="B Mitra" w:hint="cs"/>
          <w:sz w:val="28"/>
          <w:szCs w:val="28"/>
          <w:rtl/>
          <w:lang w:bidi="fa-IR"/>
        </w:rPr>
        <w:t xml:space="preserve">اران می تواند </w:t>
      </w:r>
      <w:r w:rsidR="00E960CF"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جهت</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کاهش</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اضطراب</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مادران</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پیشنهاد</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می</w:t>
      </w:r>
      <w:r w:rsidRPr="00434FCD">
        <w:rPr>
          <w:rFonts w:ascii="BZar" w:eastAsia="Calibri" w:hAnsi="Calibri" w:cs="B Mitra"/>
          <w:sz w:val="28"/>
          <w:szCs w:val="28"/>
          <w:rtl/>
          <w:lang w:bidi="fa-IR"/>
        </w:rPr>
        <w:t xml:space="preserve"> </w:t>
      </w:r>
      <w:r w:rsidRPr="00434FCD">
        <w:rPr>
          <w:rFonts w:ascii="BZar" w:eastAsia="Calibri" w:hAnsi="Calibri" w:cs="B Mitra" w:hint="cs"/>
          <w:sz w:val="28"/>
          <w:szCs w:val="28"/>
          <w:rtl/>
          <w:lang w:bidi="fa-IR"/>
        </w:rPr>
        <w:t>گردد</w:t>
      </w:r>
      <w:r w:rsidRPr="00434FCD">
        <w:rPr>
          <w:rFonts w:ascii="BZar" w:eastAsia="Calibri" w:hAnsi="Calibri" w:cs="B Mitra"/>
          <w:sz w:val="28"/>
          <w:szCs w:val="28"/>
          <w:rtl/>
          <w:lang w:bidi="fa-IR"/>
        </w:rPr>
        <w:t>.</w:t>
      </w:r>
    </w:p>
    <w:p w14:paraId="0C8760AC" w14:textId="77777777" w:rsidR="00870A5F" w:rsidRPr="00434FCD" w:rsidRDefault="00870A5F" w:rsidP="00434FCD">
      <w:pPr>
        <w:bidi/>
        <w:spacing w:line="360" w:lineRule="auto"/>
        <w:jc w:val="both"/>
        <w:rPr>
          <w:rFonts w:ascii="BZar" w:eastAsia="Calibri" w:hAnsi="Calibri" w:cs="B Mitra"/>
          <w:sz w:val="28"/>
          <w:szCs w:val="28"/>
          <w:rtl/>
        </w:rPr>
      </w:pPr>
      <w:r w:rsidRPr="00434FCD">
        <w:rPr>
          <w:rFonts w:ascii="Times New Roman" w:eastAsia="Times New Roman" w:hAnsi="Times New Roman" w:cs="B Mitra" w:hint="cs"/>
          <w:b/>
          <w:bCs/>
          <w:noProof/>
          <w:sz w:val="28"/>
          <w:szCs w:val="28"/>
          <w:rtl/>
        </w:rPr>
        <w:lastRenderedPageBreak/>
        <w:t>کلید واژه:</w:t>
      </w:r>
      <w:r w:rsidRPr="00434FCD">
        <w:rPr>
          <w:rFonts w:ascii="Times New Roman" w:eastAsia="Times New Roman" w:hAnsi="Times New Roman" w:cs="B Mitra" w:hint="cs"/>
          <w:noProof/>
          <w:sz w:val="28"/>
          <w:szCs w:val="28"/>
          <w:rtl/>
        </w:rPr>
        <w:t xml:space="preserve"> </w:t>
      </w:r>
      <w:r w:rsidRPr="00434FCD">
        <w:rPr>
          <w:rFonts w:ascii="BZar" w:eastAsia="Calibri" w:hAnsi="Calibri" w:cs="B Mitra" w:hint="cs"/>
          <w:sz w:val="28"/>
          <w:szCs w:val="28"/>
          <w:rtl/>
        </w:rPr>
        <w:t>نوزاد</w:t>
      </w:r>
      <w:r w:rsidRPr="00434FCD">
        <w:rPr>
          <w:rFonts w:ascii="BZar" w:eastAsia="Calibri" w:hAnsi="Calibri" w:cs="B Mitra"/>
          <w:sz w:val="28"/>
          <w:szCs w:val="28"/>
          <w:rtl/>
        </w:rPr>
        <w:t xml:space="preserve"> </w:t>
      </w:r>
      <w:r w:rsidRPr="00434FCD">
        <w:rPr>
          <w:rFonts w:ascii="BZar" w:eastAsia="Calibri" w:hAnsi="Calibri" w:cs="B Mitra" w:hint="cs"/>
          <w:sz w:val="28"/>
          <w:szCs w:val="28"/>
          <w:rtl/>
        </w:rPr>
        <w:t>نارس، مادر،</w:t>
      </w:r>
      <w:r w:rsidR="00434FCD">
        <w:rPr>
          <w:rFonts w:ascii="BZar" w:eastAsia="Calibri" w:hAnsi="Calibri" w:cs="B Mitra" w:hint="cs"/>
          <w:sz w:val="28"/>
          <w:szCs w:val="28"/>
          <w:rtl/>
        </w:rPr>
        <w:t xml:space="preserve"> </w:t>
      </w:r>
      <w:commentRangeStart w:id="0"/>
      <w:r w:rsidRPr="00434FCD">
        <w:rPr>
          <w:rFonts w:ascii="BZar" w:eastAsia="Calibri" w:hAnsi="Calibri" w:cs="B Mitra" w:hint="cs"/>
          <w:sz w:val="28"/>
          <w:szCs w:val="28"/>
          <w:rtl/>
        </w:rPr>
        <w:t>تحریک</w:t>
      </w:r>
      <w:r w:rsidRPr="00434FCD">
        <w:rPr>
          <w:rFonts w:ascii="BZar" w:eastAsia="Calibri" w:hAnsi="Calibri" w:cs="B Mitra"/>
          <w:sz w:val="28"/>
          <w:szCs w:val="28"/>
          <w:rtl/>
        </w:rPr>
        <w:t xml:space="preserve"> </w:t>
      </w:r>
      <w:r w:rsidRPr="00434FCD">
        <w:rPr>
          <w:rFonts w:ascii="BZar" w:eastAsia="Calibri" w:hAnsi="Calibri" w:cs="B Mitra" w:hint="cs"/>
          <w:sz w:val="28"/>
          <w:szCs w:val="28"/>
          <w:rtl/>
        </w:rPr>
        <w:t>چندحسی</w:t>
      </w:r>
      <w:commentRangeEnd w:id="0"/>
      <w:r w:rsidR="00E960CF">
        <w:rPr>
          <w:rStyle w:val="CommentReference"/>
          <w:rtl/>
          <w:lang w:bidi="fa-IR"/>
        </w:rPr>
        <w:commentReference w:id="0"/>
      </w:r>
      <w:r w:rsidRPr="00434FCD">
        <w:rPr>
          <w:rFonts w:ascii="BZar" w:eastAsia="Calibri" w:hAnsi="Calibri" w:cs="B Mitra" w:hint="cs"/>
          <w:sz w:val="28"/>
          <w:szCs w:val="28"/>
          <w:rtl/>
        </w:rPr>
        <w:t>،</w:t>
      </w:r>
      <w:r w:rsidR="00434FCD">
        <w:rPr>
          <w:rFonts w:ascii="BZar" w:eastAsia="Calibri" w:hAnsi="Calibri" w:cs="B Mitra" w:hint="cs"/>
          <w:sz w:val="28"/>
          <w:szCs w:val="28"/>
          <w:rtl/>
        </w:rPr>
        <w:t xml:space="preserve"> </w:t>
      </w:r>
      <w:r w:rsidRPr="00434FCD">
        <w:rPr>
          <w:rFonts w:ascii="BZar" w:eastAsia="Calibri" w:hAnsi="Calibri" w:cs="B Mitra" w:hint="cs"/>
          <w:sz w:val="28"/>
          <w:szCs w:val="28"/>
          <w:rtl/>
        </w:rPr>
        <w:t>اضطراب</w:t>
      </w:r>
    </w:p>
    <w:p w14:paraId="40945E3B" w14:textId="77777777" w:rsidR="00436937" w:rsidRPr="00434FCD" w:rsidRDefault="00436937" w:rsidP="00434FCD">
      <w:pPr>
        <w:bidi/>
        <w:spacing w:line="360" w:lineRule="auto"/>
        <w:jc w:val="both"/>
        <w:rPr>
          <w:rFonts w:ascii="BZar" w:eastAsia="Calibri" w:hAnsi="Calibri" w:cs="B Mitra"/>
          <w:sz w:val="28"/>
          <w:szCs w:val="28"/>
          <w:rtl/>
          <w:lang w:bidi="fa-IR"/>
        </w:rPr>
      </w:pPr>
    </w:p>
    <w:p w14:paraId="16EFDCAC" w14:textId="77777777" w:rsidR="00436937" w:rsidRPr="00434FCD" w:rsidRDefault="00436937" w:rsidP="00434FCD">
      <w:pPr>
        <w:bidi/>
        <w:spacing w:after="0" w:line="360" w:lineRule="auto"/>
        <w:jc w:val="both"/>
        <w:rPr>
          <w:rFonts w:ascii="BZar" w:eastAsia="Calibri" w:hAnsi="Calibri" w:cs="B Mitra"/>
          <w:sz w:val="28"/>
          <w:szCs w:val="28"/>
          <w:rtl/>
          <w:lang w:bidi="fa-IR"/>
        </w:rPr>
      </w:pPr>
    </w:p>
    <w:p w14:paraId="0AF160CB" w14:textId="77777777" w:rsidR="00436937" w:rsidRPr="00434FCD" w:rsidRDefault="00436937" w:rsidP="00434FCD">
      <w:pPr>
        <w:bidi/>
        <w:spacing w:after="0" w:line="360" w:lineRule="auto"/>
        <w:jc w:val="both"/>
        <w:rPr>
          <w:rFonts w:ascii="BZar" w:eastAsia="Calibri" w:hAnsi="Calibri" w:cs="B Mitra"/>
          <w:sz w:val="28"/>
          <w:szCs w:val="28"/>
          <w:rtl/>
          <w:lang w:bidi="fa-IR"/>
        </w:rPr>
      </w:pPr>
    </w:p>
    <w:p w14:paraId="691B08F6" w14:textId="77777777" w:rsidR="00436937" w:rsidRPr="00434FCD" w:rsidRDefault="00436937" w:rsidP="00434FCD">
      <w:pPr>
        <w:bidi/>
        <w:spacing w:after="0" w:line="360" w:lineRule="auto"/>
        <w:jc w:val="both"/>
        <w:rPr>
          <w:rFonts w:ascii="BZar" w:eastAsia="Calibri" w:hAnsi="Calibri" w:cs="B Mitra"/>
          <w:sz w:val="28"/>
          <w:szCs w:val="28"/>
          <w:rtl/>
          <w:lang w:bidi="fa-IR"/>
        </w:rPr>
      </w:pPr>
    </w:p>
    <w:p w14:paraId="4D33AE91" w14:textId="77777777" w:rsidR="00870A5F" w:rsidRPr="00434FCD" w:rsidRDefault="00436937" w:rsidP="00434FCD">
      <w:pPr>
        <w:bidi/>
        <w:spacing w:after="0" w:line="360" w:lineRule="auto"/>
        <w:jc w:val="both"/>
        <w:rPr>
          <w:rFonts w:ascii="BZar" w:eastAsia="Calibri" w:hAnsi="Calibri" w:cs="B Mitra"/>
          <w:sz w:val="28"/>
          <w:szCs w:val="28"/>
          <w:rtl/>
          <w:lang w:bidi="fa-IR"/>
        </w:rPr>
      </w:pPr>
      <w:r w:rsidRPr="00434FCD">
        <w:rPr>
          <w:rFonts w:ascii="BZar" w:eastAsia="Calibri" w:hAnsi="Calibri" w:cs="B Mitra" w:hint="cs"/>
          <w:sz w:val="28"/>
          <w:szCs w:val="28"/>
          <w:rtl/>
          <w:lang w:bidi="fa-IR"/>
        </w:rPr>
        <w:t>مقدمه</w:t>
      </w:r>
    </w:p>
    <w:p w14:paraId="16683DE3" w14:textId="05733373" w:rsidR="00D03E15" w:rsidRPr="00D03E15" w:rsidRDefault="00AC6243" w:rsidP="00E960CF">
      <w:pPr>
        <w:bidi/>
        <w:spacing w:after="0" w:line="360" w:lineRule="auto"/>
        <w:jc w:val="both"/>
        <w:rPr>
          <w:rFonts w:ascii="IRNazanin" w:eastAsia="Calibri" w:hAnsi="IRNazanin" w:cs="B Mitra"/>
          <w:sz w:val="28"/>
          <w:szCs w:val="28"/>
          <w:rtl/>
          <w:lang w:bidi="fa-IR"/>
        </w:rPr>
      </w:pPr>
      <w:r w:rsidRPr="00AC6243">
        <w:rPr>
          <w:rFonts w:ascii="IRNazanin" w:eastAsia="Calibri" w:hAnsi="IRNazanin" w:cs="B Mitra" w:hint="cs"/>
          <w:sz w:val="28"/>
          <w:szCs w:val="28"/>
          <w:rtl/>
        </w:rPr>
        <w:t>طبق</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تعریف</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سازمان</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بهداشت جهانی،</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نوزادانی</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که</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زودتر</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از</w:t>
      </w:r>
      <w:r w:rsidRPr="00AC6243">
        <w:rPr>
          <w:rFonts w:ascii="IRNazanin" w:eastAsia="Calibri" w:hAnsi="IRNazanin" w:cs="B Mitra" w:hint="cs"/>
          <w:sz w:val="28"/>
          <w:szCs w:val="28"/>
          <w:rtl/>
          <w:lang w:bidi="fa-IR"/>
        </w:rPr>
        <w:t xml:space="preserve"> </w:t>
      </w:r>
      <w:r w:rsidRPr="00AC6243">
        <w:rPr>
          <w:rFonts w:ascii="IRNazanin" w:eastAsia="Calibri" w:hAnsi="IRNazanin" w:cs="B Mitra" w:hint="cs"/>
          <w:sz w:val="28"/>
          <w:szCs w:val="28"/>
          <w:rtl/>
        </w:rPr>
        <w:t>هفته</w:t>
      </w:r>
      <w:r w:rsidRPr="00AC6243">
        <w:rPr>
          <w:rFonts w:ascii="IRNazanin" w:eastAsia="Calibri" w:hAnsi="IRNazanin" w:cs="B Mitra"/>
          <w:sz w:val="28"/>
          <w:szCs w:val="28"/>
          <w:rtl/>
        </w:rPr>
        <w:t xml:space="preserve"> 37 </w:t>
      </w:r>
      <w:r w:rsidRPr="00AC6243">
        <w:rPr>
          <w:rFonts w:ascii="IRNazanin" w:eastAsia="Calibri" w:hAnsi="IRNazanin" w:cs="B Mitra" w:hint="cs"/>
          <w:sz w:val="28"/>
          <w:szCs w:val="28"/>
          <w:rtl/>
        </w:rPr>
        <w:t>از</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اولین</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روز</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آخرین</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قاعدگی</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بدنیا</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می</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آیند</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نارس</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در</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نظر</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گرفته</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می</w:t>
      </w:r>
      <w:r w:rsidRPr="00AC6243">
        <w:rPr>
          <w:rFonts w:ascii="IRNazanin" w:eastAsia="Calibri" w:hAnsi="IRNazanin" w:cs="B Mitra"/>
          <w:sz w:val="28"/>
          <w:szCs w:val="28"/>
          <w:rtl/>
        </w:rPr>
        <w:t xml:space="preserve"> </w:t>
      </w:r>
      <w:r w:rsidRPr="00AC6243">
        <w:rPr>
          <w:rFonts w:ascii="IRNazanin" w:eastAsia="Calibri" w:hAnsi="IRNazanin" w:cs="B Mitra" w:hint="cs"/>
          <w:sz w:val="28"/>
          <w:szCs w:val="28"/>
          <w:rtl/>
        </w:rPr>
        <w:t>شوند</w:t>
      </w:r>
      <w:r w:rsidRPr="00AC6243">
        <w:rPr>
          <w:rFonts w:ascii="IRNazanin" w:eastAsia="Calibri" w:hAnsi="IRNazanin" w:cs="B Mitra"/>
          <w:sz w:val="28"/>
          <w:szCs w:val="28"/>
          <w:rtl/>
        </w:rPr>
        <w:t xml:space="preserve">. </w:t>
      </w:r>
      <w:r w:rsidRPr="00AC6243">
        <w:rPr>
          <w:rFonts w:ascii="IRNazanin" w:eastAsia="Calibri" w:hAnsi="IRNazanin" w:cs="B Mitra"/>
          <w:sz w:val="28"/>
          <w:szCs w:val="28"/>
          <w:rtl/>
        </w:rPr>
        <w:fldChar w:fldCharType="begin"/>
      </w:r>
      <w:r w:rsidRPr="00AC6243">
        <w:rPr>
          <w:rFonts w:ascii="IRNazanin" w:eastAsia="Calibri" w:hAnsi="IRNazanin" w:cs="B Mitra"/>
          <w:sz w:val="28"/>
          <w:szCs w:val="28"/>
          <w:rtl/>
        </w:rPr>
        <w:instrText xml:space="preserve"> </w:instrText>
      </w:r>
      <w:r w:rsidRPr="00AC6243">
        <w:rPr>
          <w:rFonts w:ascii="IRNazanin" w:eastAsia="Calibri" w:hAnsi="IRNazanin" w:cs="B Mitra"/>
          <w:sz w:val="28"/>
          <w:szCs w:val="28"/>
          <w:lang w:bidi="fa-IR"/>
        </w:rPr>
        <w:instrText>ADDIN EN.CITE &lt;EndNote&gt;&lt;Cite&gt;&lt;Author&gt;Nasimi F&lt;/Author&gt;&lt;Year&gt;2016&lt;/Year&gt;&lt;RecNum&gt;1&lt;/RecNum&gt;&lt;DisplayText&gt;(1)&lt;/DisplayText&gt;&lt;record&gt;&lt;rec-number&gt;1&lt;/rec-number&gt;&lt;foreign-keys&gt;&lt;key app="EN" db-id="p9r9xz9d22v9r1e0ds9xfv5ltvfp05d0dx0z"&gt;1&lt;/key&gt;&lt;/foreign-keys&gt;&lt;ref-type name="Journal Article"&gt;17&lt;/ref-type&gt;&lt;contributors&gt;&lt;authors&gt;&lt;author&gt;Nasimi F,  Zeraati  H,  Shahinfar J,  Boskabadi H,  Ghorbanzade H ,&lt;/author&gt;&lt;/authors&gt;&lt;/contributors&gt;&lt;titles&gt;&lt;title&gt;The Effect of Multisensory Stimulation on Weight Gain of Preterm Infants&lt;/title&gt;&lt;secondary-title&gt;J Babol Univ Med Sci&lt;/secondary-title&gt;&lt;/titles&gt;&lt;periodical&gt;&lt;full-title&gt;J Babol Univ Med Sci&lt;/full-title&gt;&lt;/periodical&gt;&lt;pages&gt;13-18&lt;/pages&gt;&lt;number&gt;12&lt;/number&gt;&lt;dates&gt;&lt;year&gt;2016&lt;/year&gt;&lt;/dates&gt;&lt;urls&gt;&lt;/urls&gt;&lt;/record&gt;&lt;/Cite&gt;&lt;/EndNote</w:instrText>
      </w:r>
      <w:r w:rsidRPr="00AC6243">
        <w:rPr>
          <w:rFonts w:ascii="IRNazanin" w:eastAsia="Calibri" w:hAnsi="IRNazanin" w:cs="B Mitra"/>
          <w:sz w:val="28"/>
          <w:szCs w:val="28"/>
          <w:rtl/>
        </w:rPr>
        <w:instrText>&gt;</w:instrText>
      </w:r>
      <w:r w:rsidRPr="00AC6243">
        <w:rPr>
          <w:rFonts w:ascii="IRNazanin" w:eastAsia="Calibri" w:hAnsi="IRNazanin" w:cs="B Mitra"/>
          <w:sz w:val="28"/>
          <w:szCs w:val="28"/>
          <w:rtl/>
        </w:rPr>
        <w:fldChar w:fldCharType="separate"/>
      </w:r>
      <w:r w:rsidRPr="00AC6243">
        <w:rPr>
          <w:rFonts w:ascii="IRNazanin" w:eastAsia="Calibri" w:hAnsi="IRNazanin" w:cs="B Mitra"/>
          <w:sz w:val="28"/>
          <w:szCs w:val="28"/>
          <w:rtl/>
        </w:rPr>
        <w:t>(</w:t>
      </w:r>
      <w:hyperlink w:anchor="_ENREF_1" w:tooltip="Nasimi F, 2016 #1" w:history="1">
        <w:r w:rsidR="004538F0" w:rsidRPr="00B9345D">
          <w:rPr>
            <w:rFonts w:ascii="IRNazanin" w:eastAsia="Calibri" w:hAnsi="IRNazanin" w:cs="B Mitra"/>
            <w:sz w:val="28"/>
            <w:szCs w:val="28"/>
            <w:rtl/>
          </w:rPr>
          <w:t>1</w:t>
        </w:r>
      </w:hyperlink>
      <w:r w:rsidRPr="00AC6243">
        <w:rPr>
          <w:rFonts w:ascii="IRNazanin" w:eastAsia="Calibri" w:hAnsi="IRNazanin" w:cs="B Mitra"/>
          <w:sz w:val="28"/>
          <w:szCs w:val="28"/>
          <w:rtl/>
        </w:rPr>
        <w:t>)</w:t>
      </w:r>
      <w:r w:rsidRPr="00AC6243">
        <w:rPr>
          <w:rFonts w:ascii="IRNazanin" w:eastAsia="Calibri" w:hAnsi="IRNazanin" w:cs="B Mitra"/>
          <w:sz w:val="28"/>
          <w:szCs w:val="28"/>
          <w:rtl/>
          <w:lang w:bidi="fa-IR"/>
        </w:rPr>
        <w:fldChar w:fldCharType="end"/>
      </w:r>
      <w:r w:rsidRPr="00AC6243">
        <w:rPr>
          <w:rFonts w:ascii="IRNazanin" w:eastAsia="Calibri" w:hAnsi="IRNazanin" w:cs="B Mitra" w:hint="cs"/>
          <w:sz w:val="28"/>
          <w:szCs w:val="28"/>
          <w:rtl/>
        </w:rPr>
        <w:t>.</w:t>
      </w:r>
      <w:r w:rsidR="0076490D" w:rsidRPr="0076490D">
        <w:rPr>
          <w:rFonts w:ascii="IRNazanin" w:eastAsia="Calibri" w:hAnsi="IRNazanin" w:cs="B Mitra" w:hint="cs"/>
          <w:sz w:val="28"/>
          <w:szCs w:val="28"/>
          <w:rtl/>
          <w:lang w:bidi="fa-IR"/>
        </w:rPr>
        <w:t xml:space="preserve"> </w:t>
      </w:r>
      <w:r w:rsidR="00D03E15" w:rsidRPr="00D03E15">
        <w:rPr>
          <w:rFonts w:ascii="IRNazanin" w:eastAsia="Calibri" w:hAnsi="IRNazanin" w:cs="B Mitra" w:hint="cs"/>
          <w:sz w:val="28"/>
          <w:szCs w:val="28"/>
          <w:rtl/>
          <w:lang w:bidi="fa-IR"/>
        </w:rPr>
        <w:t>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نارس</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از</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بدو</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تولد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در</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بخش</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مراقبت</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ویژه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نوزادان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بستری می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شود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مادر</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ممکن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است</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بلافاصله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پس</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از</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تولد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فرصت</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تماس با</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در</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آغوش</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کشیدن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را</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پیدا</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نکند؛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علاوه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بر</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این، ماهیت</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ضعیف</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ناتوان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سبب</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تشدید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این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مشکل</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شود</w:t>
      </w:r>
      <w:r w:rsidR="00D03E15">
        <w:rPr>
          <w:rFonts w:ascii="IRNazanin" w:eastAsia="Calibri" w:hAnsi="IRNazanin" w:cs="B Mitra" w:hint="cs"/>
          <w:sz w:val="28"/>
          <w:szCs w:val="28"/>
          <w:rtl/>
          <w:lang w:bidi="fa-IR"/>
        </w:rPr>
        <w:t>.</w:t>
      </w:r>
      <w:r w:rsidR="00D03E15" w:rsidRPr="00D03E15">
        <w:rPr>
          <w:rFonts w:ascii="IRNazanin" w:eastAsia="Calibri" w:hAnsi="IRNazanin" w:cs="B Mitra" w:hint="cs"/>
          <w:sz w:val="28"/>
          <w:szCs w:val="28"/>
          <w:rtl/>
          <w:lang w:bidi="fa-IR"/>
        </w:rPr>
        <w:t xml:space="preserve"> </w:t>
      </w:r>
      <w:r w:rsidR="00D03E15" w:rsidRPr="00D03E15">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&lt;EndNote&gt;&lt;Cite&gt;&lt;Author&gt;Karbandi S &lt;/Author&gt;&lt;Year&gt;2015&lt;/Year&gt;&lt;RecNum&gt;23&lt;/RecNum&gt;&lt;DisplayText&gt;(2)&lt;/DisplayText&gt;&lt;record&gt;&lt;rec-number&gt;23&lt;/rec-number&gt;&lt;foreign-keys&gt;&lt;key app="EN" db-id="p9r9xz9d22v9r1e0ds9xfv5ltvfp05d0dx0z"&gt;23&lt;/key&gt;&lt;/foreign-keys</w:instrText>
      </w:r>
      <w:r w:rsidR="00B9345D">
        <w:rPr>
          <w:rFonts w:ascii="IRNazanin" w:eastAsia="Calibri" w:hAnsi="IRNazanin" w:cs="B Mitra"/>
          <w:sz w:val="28"/>
          <w:szCs w:val="28"/>
          <w:rtl/>
          <w:lang w:bidi="fa-IR"/>
        </w:rPr>
        <w:instrText>&gt;&lt;</w:instrText>
      </w:r>
      <w:r w:rsidR="00B9345D">
        <w:rPr>
          <w:rFonts w:ascii="IRNazanin" w:eastAsia="Calibri" w:hAnsi="IRNazanin" w:cs="B Mitra"/>
          <w:sz w:val="28"/>
          <w:szCs w:val="28"/>
          <w:lang w:bidi="fa-IR"/>
        </w:rPr>
        <w:instrText>ref-type name="Journal Article"&gt;17&lt;/ref-type&gt;&lt;contributors&gt;&lt;authors&gt;&lt;author&gt; Karbandi S ,  Momenizadeh A ,  Hydarzadeh M, Mazlom M,  Hasanzade MH&lt;/author&gt;&lt;/authors&gt;&lt;/contributors&gt;&lt;titles&gt;&lt;title&gt;The Effect of Mother Empowerment Program on Mothers’ Attachment to their Hospitalized Premature Neonates&lt;/title&gt;&lt;secondary-title&gt;Evidence Based Care Journal&lt;/secondary-title&gt;&lt;/titles&gt;&lt;periodical&gt;&lt;full-title&gt;Evidence Based Care Journal&lt;/full-title&gt;&lt;/periodical&gt;&lt;pages&gt;7-14&lt;/pages&gt;&lt;volume&gt;15&lt;/volume&gt;&lt;number&gt;5&lt;/number</w:instrText>
      </w:r>
      <w:r w:rsidR="00B9345D">
        <w:rPr>
          <w:rFonts w:ascii="IRNazanin" w:eastAsia="Calibri" w:hAnsi="IRNazanin" w:cs="B Mitra"/>
          <w:sz w:val="28"/>
          <w:szCs w:val="28"/>
          <w:rtl/>
          <w:lang w:bidi="fa-IR"/>
        </w:rPr>
        <w:instrText>&gt;&lt;</w:instrText>
      </w:r>
      <w:r w:rsidR="00B9345D">
        <w:rPr>
          <w:rFonts w:ascii="IRNazanin" w:eastAsia="Calibri" w:hAnsi="IRNazanin" w:cs="B Mitra"/>
          <w:sz w:val="28"/>
          <w:szCs w:val="28"/>
          <w:lang w:bidi="fa-IR"/>
        </w:rPr>
        <w:instrText>dates&gt;&lt;year&gt;2015&lt;/year&gt;&lt;/dates&gt;&lt;urls&gt;&lt;/urls&gt;&lt;/record&gt;&lt;/Cite&gt;&lt;/EndNote</w:instrText>
      </w:r>
      <w:r w:rsidR="00B9345D">
        <w:rPr>
          <w:rFonts w:ascii="IRNazanin" w:eastAsia="Calibri" w:hAnsi="IRNazanin" w:cs="B Mitra"/>
          <w:sz w:val="28"/>
          <w:szCs w:val="28"/>
          <w:rtl/>
          <w:lang w:bidi="fa-IR"/>
        </w:rPr>
        <w:instrText>&gt;</w:instrText>
      </w:r>
      <w:r w:rsidR="00D03E15" w:rsidRPr="00D03E15">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2" w:tooltip="Karbandi S , 2015 #23" w:history="1">
        <w:r w:rsidR="004538F0">
          <w:rPr>
            <w:rFonts w:ascii="IRNazanin" w:eastAsia="Calibri" w:hAnsi="IRNazanin" w:cs="B Mitra"/>
            <w:noProof/>
            <w:sz w:val="28"/>
            <w:szCs w:val="28"/>
            <w:rtl/>
            <w:lang w:bidi="fa-IR"/>
          </w:rPr>
          <w:t>2</w:t>
        </w:r>
      </w:hyperlink>
      <w:r w:rsidR="00B9345D">
        <w:rPr>
          <w:rFonts w:ascii="IRNazanin" w:eastAsia="Calibri" w:hAnsi="IRNazanin" w:cs="B Mitra"/>
          <w:noProof/>
          <w:sz w:val="28"/>
          <w:szCs w:val="28"/>
          <w:rtl/>
          <w:lang w:bidi="fa-IR"/>
        </w:rPr>
        <w:t>)</w:t>
      </w:r>
      <w:r w:rsidR="00D03E15" w:rsidRPr="00D03E15">
        <w:rPr>
          <w:rFonts w:ascii="IRNazanin" w:eastAsia="Calibri" w:hAnsi="IRNazanin" w:cs="B Mitra"/>
          <w:sz w:val="28"/>
          <w:szCs w:val="28"/>
          <w:rtl/>
          <w:lang w:bidi="fa-IR"/>
        </w:rPr>
        <w:fldChar w:fldCharType="end"/>
      </w:r>
      <w:r w:rsidR="00D03E15" w:rsidRPr="00D03E15">
        <w:rPr>
          <w:rFonts w:ascii="IRNazanin" w:eastAsia="Calibri" w:hAnsi="IRNazanin" w:cs="B Mitra" w:hint="cs"/>
          <w:sz w:val="28"/>
          <w:szCs w:val="28"/>
          <w:rtl/>
          <w:lang w:bidi="fa-IR"/>
        </w:rPr>
        <w:t>.</w:t>
      </w:r>
      <w:r w:rsidR="00D03E15">
        <w:rPr>
          <w:rFonts w:ascii="IRNazanin" w:eastAsia="Calibri" w:hAnsi="IRNazanin" w:cs="B Mitra" w:hint="cs"/>
          <w:sz w:val="28"/>
          <w:szCs w:val="28"/>
          <w:rtl/>
          <w:lang w:bidi="fa-IR"/>
        </w:rPr>
        <w:t xml:space="preserve"> </w:t>
      </w:r>
      <w:r w:rsidR="00D03E15" w:rsidRPr="00D03E15">
        <w:rPr>
          <w:rFonts w:ascii="IRNazanin" w:eastAsia="Calibri" w:hAnsi="IRNazanin" w:cs="B Mitra" w:hint="cs"/>
          <w:sz w:val="28"/>
          <w:szCs w:val="28"/>
          <w:rtl/>
          <w:lang w:bidi="fa-IR"/>
        </w:rPr>
        <w:t>از</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آنجا</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که تولد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نارس</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یک</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رویداد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غیرمنتظره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است،</w:t>
      </w:r>
      <w:r w:rsidR="00E960CF">
        <w:rPr>
          <w:rFonts w:ascii="IRNazanin" w:eastAsia="Calibri" w:hAnsi="IRNazanin" w:cs="B Mitra" w:hint="cs"/>
          <w:sz w:val="28"/>
          <w:szCs w:val="28"/>
          <w:rtl/>
          <w:lang w:bidi="fa-IR"/>
        </w:rPr>
        <w:t>و</w:t>
      </w:r>
      <w:r w:rsidR="00D03E15" w:rsidRPr="00D03E15">
        <w:rPr>
          <w:rFonts w:ascii="IRNazanin" w:eastAsia="Calibri" w:hAnsi="IRNazanin" w:cs="B Mitra" w:hint="cs"/>
          <w:sz w:val="28"/>
          <w:szCs w:val="28"/>
          <w:rtl/>
          <w:lang w:bidi="fa-IR"/>
        </w:rPr>
        <w:t xml:space="preserve"> والدین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از لحاظ</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جسمی،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روانی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عاطفی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برای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تولد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زودرس 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آمادگی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 xml:space="preserve">ندارند. </w:t>
      </w:r>
      <w:r w:rsidR="00E960CF">
        <w:rPr>
          <w:rFonts w:ascii="IRNazanin" w:eastAsia="Calibri" w:hAnsi="IRNazanin" w:cs="B Mitra" w:hint="cs"/>
          <w:sz w:val="28"/>
          <w:szCs w:val="28"/>
          <w:rtl/>
          <w:lang w:bidi="fa-IR"/>
        </w:rPr>
        <w:t xml:space="preserve">و </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بستری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شدن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نوزاد</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در بخش</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مراقبت های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ویژه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برای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آن ها</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یک</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بحران</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شدید عاطفی</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به</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حساب</w:t>
      </w:r>
      <w:r w:rsidR="00D03E15" w:rsidRPr="00D03E15">
        <w:rPr>
          <w:rFonts w:ascii="IRNazanin" w:eastAsia="Calibri" w:hAnsi="IRNazanin" w:cs="B Mitra"/>
          <w:sz w:val="28"/>
          <w:szCs w:val="28"/>
          <w:lang w:bidi="fa-IR"/>
        </w:rPr>
        <w:t xml:space="preserve"> </w:t>
      </w:r>
      <w:r w:rsidR="00D03E15" w:rsidRPr="00D03E15">
        <w:rPr>
          <w:rFonts w:ascii="IRNazanin" w:eastAsia="Calibri" w:hAnsi="IRNazanin" w:cs="B Mitra" w:hint="cs"/>
          <w:sz w:val="28"/>
          <w:szCs w:val="28"/>
          <w:rtl/>
          <w:lang w:bidi="fa-IR"/>
        </w:rPr>
        <w:t xml:space="preserve">می آید. می کند </w:t>
      </w:r>
      <w:r w:rsidR="00D03E15" w:rsidRPr="00D03E15">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&lt;EndNote&gt;&lt;Cite&gt;&lt;Author&gt;Pouraboli B &lt;/Author&gt;&lt;Year&gt;2016&lt;/Year&gt;&lt;RecNum&gt;22&lt;/RecNum&gt;&lt;DisplayText&gt;(3)&lt;/DisplayText&gt;&lt;record&gt;&lt;rec-number&gt;22&lt;/rec-number&gt;&lt;foreign-keys&gt;&lt;key app="EN" db-id="p9r9xz9d22v9r1e0ds9xfv5ltvfp05d0dx0z"&gt;22&lt;/key&gt;&lt;/foreign-keys</w:instrText>
      </w:r>
      <w:r w:rsidR="00B9345D">
        <w:rPr>
          <w:rFonts w:ascii="IRNazanin" w:eastAsia="Calibri" w:hAnsi="IRNazanin" w:cs="B Mitra"/>
          <w:sz w:val="28"/>
          <w:szCs w:val="28"/>
          <w:rtl/>
          <w:lang w:bidi="fa-IR"/>
        </w:rPr>
        <w:instrText>&gt;&lt;</w:instrText>
      </w:r>
      <w:r w:rsidR="00B9345D">
        <w:rPr>
          <w:rFonts w:ascii="IRNazanin" w:eastAsia="Calibri" w:hAnsi="IRNazanin" w:cs="B Mitra"/>
          <w:sz w:val="28"/>
          <w:szCs w:val="28"/>
          <w:lang w:bidi="fa-IR"/>
        </w:rPr>
        <w:instrText>ref-type name="Journal Article"&gt;17&lt;/ref-type&gt;&lt;contributors&gt;&lt;authors&gt;&lt;author&gt; Pouraboli B ,  Baniasadi H,  Sadat Hosseini S, &lt;/author&gt;&lt;/authors&gt;&lt;/contributors&gt;&lt;titles&gt;&lt;title&gt;Stressors of Parents of Hospitalized Preterm Infants: a study in&amp;#xD;Neonatal Intensive Care Unit of Afzalipour Hospital, Kerman, Iran&lt;/title&gt;&lt;secondary-title&gt;Journal of Health &amp;amp; Development&lt;/secondary-title&gt;&lt;/titles&gt;&lt;periodical&gt;&lt;full-title&gt;Journal of Health &amp;amp; Development&lt;/full-title&gt;&lt;/periodical&gt;&lt;volume&gt;4&lt;/volume&gt;&lt;number&gt;4</w:instrText>
      </w:r>
      <w:r w:rsidR="00B9345D">
        <w:rPr>
          <w:rFonts w:ascii="IRNazanin" w:eastAsia="Calibri" w:hAnsi="IRNazanin" w:cs="B Mitra"/>
          <w:sz w:val="28"/>
          <w:szCs w:val="28"/>
          <w:rtl/>
          <w:lang w:bidi="fa-IR"/>
        </w:rPr>
        <w:instrText>&lt;/</w:instrText>
      </w:r>
      <w:r w:rsidR="00B9345D">
        <w:rPr>
          <w:rFonts w:ascii="IRNazanin" w:eastAsia="Calibri" w:hAnsi="IRNazanin" w:cs="B Mitra"/>
          <w:sz w:val="28"/>
          <w:szCs w:val="28"/>
          <w:lang w:bidi="fa-IR"/>
        </w:rPr>
        <w:instrText>number&gt;&lt;dates&gt;&lt;year&gt;2016&lt;/year&gt;&lt;/dates&gt;&lt;urls&gt;&lt;/urls&gt;&lt;/record&gt;&lt;/Cite&gt;&lt;/EndNote</w:instrText>
      </w:r>
      <w:r w:rsidR="00B9345D">
        <w:rPr>
          <w:rFonts w:ascii="IRNazanin" w:eastAsia="Calibri" w:hAnsi="IRNazanin" w:cs="B Mitra"/>
          <w:sz w:val="28"/>
          <w:szCs w:val="28"/>
          <w:rtl/>
          <w:lang w:bidi="fa-IR"/>
        </w:rPr>
        <w:instrText>&gt;</w:instrText>
      </w:r>
      <w:r w:rsidR="00D03E15" w:rsidRPr="00D03E15">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3" w:tooltip="Pouraboli B , 2016 #22" w:history="1">
        <w:r w:rsidR="004538F0">
          <w:rPr>
            <w:rFonts w:ascii="IRNazanin" w:eastAsia="Calibri" w:hAnsi="IRNazanin" w:cs="B Mitra"/>
            <w:noProof/>
            <w:sz w:val="28"/>
            <w:szCs w:val="28"/>
            <w:rtl/>
            <w:lang w:bidi="fa-IR"/>
          </w:rPr>
          <w:t>3</w:t>
        </w:r>
      </w:hyperlink>
      <w:r w:rsidR="00B9345D">
        <w:rPr>
          <w:rFonts w:ascii="IRNazanin" w:eastAsia="Calibri" w:hAnsi="IRNazanin" w:cs="B Mitra"/>
          <w:noProof/>
          <w:sz w:val="28"/>
          <w:szCs w:val="28"/>
          <w:rtl/>
          <w:lang w:bidi="fa-IR"/>
        </w:rPr>
        <w:t>)</w:t>
      </w:r>
      <w:r w:rsidR="00D03E15" w:rsidRPr="00D03E15">
        <w:rPr>
          <w:rFonts w:ascii="IRNazanin" w:eastAsia="Calibri" w:hAnsi="IRNazanin" w:cs="B Mitra"/>
          <w:sz w:val="28"/>
          <w:szCs w:val="28"/>
          <w:rtl/>
          <w:lang w:bidi="fa-IR"/>
        </w:rPr>
        <w:fldChar w:fldCharType="end"/>
      </w:r>
      <w:r w:rsidR="00D03E15" w:rsidRPr="00D03E15">
        <w:rPr>
          <w:rFonts w:ascii="IRNazanin" w:eastAsia="Calibri" w:hAnsi="IRNazanin" w:cs="B Mitra" w:hint="cs"/>
          <w:sz w:val="28"/>
          <w:szCs w:val="28"/>
          <w:rtl/>
          <w:lang w:bidi="fa-IR"/>
        </w:rPr>
        <w:t>.</w:t>
      </w:r>
      <w:r w:rsidR="00E960CF">
        <w:rPr>
          <w:rFonts w:ascii="IRNazanin" w:eastAsia="Calibri" w:hAnsi="IRNazanin" w:cs="B Mitra" w:hint="cs"/>
          <w:sz w:val="28"/>
          <w:szCs w:val="28"/>
          <w:rtl/>
          <w:lang w:bidi="fa-IR"/>
        </w:rPr>
        <w:t>(5)</w:t>
      </w:r>
    </w:p>
    <w:p w14:paraId="52BCCB6A" w14:textId="76711122" w:rsidR="0076490D" w:rsidRDefault="00E960CF" w:rsidP="009D5681">
      <w:pPr>
        <w:bidi/>
        <w:spacing w:after="0" w:line="360" w:lineRule="auto"/>
        <w:jc w:val="both"/>
        <w:rPr>
          <w:rFonts w:ascii="IRNazanin" w:eastAsia="Calibri" w:hAnsi="IRNazanin" w:cs="B Mitra"/>
          <w:sz w:val="28"/>
          <w:szCs w:val="28"/>
          <w:rtl/>
          <w:lang w:bidi="fa-IR"/>
        </w:rPr>
      </w:pPr>
      <w:r>
        <w:rPr>
          <w:rFonts w:ascii="IRNazanin" w:eastAsia="Calibri" w:hAnsi="IRNazanin" w:cs="B Mitra" w:hint="cs"/>
          <w:sz w:val="28"/>
          <w:szCs w:val="28"/>
          <w:rtl/>
          <w:lang w:bidi="fa-IR"/>
        </w:rPr>
        <w:t xml:space="preserve"> همچنین </w:t>
      </w:r>
      <w:r w:rsidR="0076490D" w:rsidRPr="00434FCD">
        <w:rPr>
          <w:rFonts w:ascii="IRNazanin" w:eastAsia="Calibri" w:hAnsi="IRNazanin" w:cs="B Mitra" w:hint="cs"/>
          <w:sz w:val="28"/>
          <w:szCs w:val="28"/>
          <w:rtl/>
          <w:lang w:bidi="fa-IR"/>
        </w:rPr>
        <w:t>والدين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داراي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نوزاد</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نارس</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تنش بيشتري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را</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نسبت</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به</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والدين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داراي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نوزاد</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رسيده</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تجربه</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مي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کنند</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ميزان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تنش</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و</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اضطراب</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در</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مادران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بيشتر</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از</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پدران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 xml:space="preserve">است </w:t>
      </w:r>
      <w:r w:rsidR="0076490D" w:rsidRPr="00434FCD">
        <w:rPr>
          <w:rFonts w:ascii="IRNazanin" w:eastAsia="Calibri" w:hAnsi="IRNazanin" w:cs="B Mitra"/>
          <w:sz w:val="28"/>
          <w:szCs w:val="28"/>
          <w:rtl/>
          <w:lang w:bidi="fa-IR"/>
        </w:rPr>
        <w:fldChar w:fldCharType="begin"/>
      </w:r>
      <w:r w:rsidR="0076490D" w:rsidRPr="00434FCD">
        <w:rPr>
          <w:rFonts w:ascii="IRNazanin" w:eastAsia="Calibri" w:hAnsi="IRNazanin" w:cs="B Mitra"/>
          <w:sz w:val="28"/>
          <w:szCs w:val="28"/>
          <w:rtl/>
          <w:lang w:bidi="fa-IR"/>
        </w:rPr>
        <w:instrText xml:space="preserve"> </w:instrText>
      </w:r>
      <w:r w:rsidR="0076490D" w:rsidRPr="00434FCD">
        <w:rPr>
          <w:rFonts w:ascii="IRNazanin" w:eastAsia="Calibri" w:hAnsi="IRNazanin" w:cs="B Mitra"/>
          <w:sz w:val="28"/>
          <w:szCs w:val="28"/>
          <w:lang w:bidi="fa-IR"/>
        </w:rPr>
        <w:instrText>ADDIN EN.CITE &lt;EndNote&gt;&lt;Cite&gt;&lt;Author&gt;Rahimianfar A K&lt;/Author&gt;&lt;Year&gt;2014&lt;/Year&gt;&lt;RecNum&gt;20&lt;/RecNum&gt;&lt;DisplayText&gt;(4)&lt;/DisplayText&gt;&lt;record&gt;&lt;rec-number&gt;20&lt;/rec-number&gt;&lt;foreign-keys&gt;&lt;key app="EN" db-id="p9r9xz9d22v9r1e0ds9xfv5ltvfp05d0dx0z"&gt;20&lt;/key&gt;&lt;/foreign-keys&gt;&lt;ref-type name="Journal Article"&gt;17&lt;/ref-type&gt;&lt;contributors&gt;&lt;authors&gt;&lt;author&gt;Rahimianfar A K,  Forouzannia Kh , Sarebanhassanabadi M T ,  Dehghani H, Namayandeh M, Khavary Z , Rahimianfar F, Aghbageri H,&lt;/author&gt;&lt;/authors&gt;&lt;/contributors&gt;&lt;titles&gt;&lt;title</w:instrText>
      </w:r>
      <w:r w:rsidR="0076490D" w:rsidRPr="00434FCD">
        <w:rPr>
          <w:rFonts w:ascii="IRNazanin" w:eastAsia="Calibri" w:hAnsi="IRNazanin" w:cs="B Mitra"/>
          <w:sz w:val="28"/>
          <w:szCs w:val="28"/>
          <w:rtl/>
          <w:lang w:bidi="fa-IR"/>
        </w:rPr>
        <w:instrText>&gt;</w:instrText>
      </w:r>
      <w:r w:rsidR="0076490D" w:rsidRPr="00434FCD">
        <w:rPr>
          <w:rFonts w:ascii="IRNazanin" w:eastAsia="Calibri" w:hAnsi="IRNazanin" w:cs="B Mitra"/>
          <w:sz w:val="28"/>
          <w:szCs w:val="28"/>
          <w:lang w:bidi="fa-IR"/>
        </w:rPr>
        <w:instrText>Anxiety determinants in mothers of children with congenital&amp;#xD;heart diseases undergoing cardiac surgery&lt;/title&gt;&lt;secondary-title&gt;Advanced Biomedical Research&lt;/secondary-title&gt;&lt;/titles&gt;&lt;periodical&gt;&lt;full-title&gt;Advanced Biomedical Research&lt;/full-title&gt;&lt;/periodical&gt;&lt;dates&gt;&lt;year&gt;2014&lt;/year&gt;&lt;/dates&gt;&lt;urls&gt;&lt;/urls&gt;&lt;/record&gt;&lt;/Cite&gt;&lt;/EndNote</w:instrText>
      </w:r>
      <w:r w:rsidR="0076490D" w:rsidRPr="00434FCD">
        <w:rPr>
          <w:rFonts w:ascii="IRNazanin" w:eastAsia="Calibri" w:hAnsi="IRNazanin" w:cs="B Mitra"/>
          <w:sz w:val="28"/>
          <w:szCs w:val="28"/>
          <w:rtl/>
          <w:lang w:bidi="fa-IR"/>
        </w:rPr>
        <w:instrText>&gt;</w:instrText>
      </w:r>
      <w:r w:rsidR="0076490D" w:rsidRPr="00434FCD">
        <w:rPr>
          <w:rFonts w:ascii="IRNazanin" w:eastAsia="Calibri" w:hAnsi="IRNazanin" w:cs="B Mitra"/>
          <w:sz w:val="28"/>
          <w:szCs w:val="28"/>
          <w:rtl/>
          <w:lang w:bidi="fa-IR"/>
        </w:rPr>
        <w:fldChar w:fldCharType="separate"/>
      </w:r>
      <w:r w:rsidR="0076490D" w:rsidRPr="00434FCD">
        <w:rPr>
          <w:rFonts w:ascii="IRNazanin" w:eastAsia="Calibri" w:hAnsi="IRNazanin" w:cs="B Mitra"/>
          <w:noProof/>
          <w:sz w:val="28"/>
          <w:szCs w:val="28"/>
          <w:rtl/>
          <w:lang w:bidi="fa-IR"/>
        </w:rPr>
        <w:t>(</w:t>
      </w:r>
      <w:hyperlink w:anchor="_ENREF_4" w:tooltip="Rahimianfar A K, 2014 #20" w:history="1">
        <w:r w:rsidR="004538F0" w:rsidRPr="00434FCD">
          <w:rPr>
            <w:rFonts w:ascii="IRNazanin" w:eastAsia="Calibri" w:hAnsi="IRNazanin" w:cs="B Mitra"/>
            <w:noProof/>
            <w:sz w:val="28"/>
            <w:szCs w:val="28"/>
            <w:rtl/>
            <w:lang w:bidi="fa-IR"/>
          </w:rPr>
          <w:t>4</w:t>
        </w:r>
      </w:hyperlink>
      <w:r w:rsidR="0076490D" w:rsidRPr="00434FCD">
        <w:rPr>
          <w:rFonts w:ascii="IRNazanin" w:eastAsia="Calibri" w:hAnsi="IRNazanin" w:cs="B Mitra"/>
          <w:noProof/>
          <w:sz w:val="28"/>
          <w:szCs w:val="28"/>
          <w:rtl/>
          <w:lang w:bidi="fa-IR"/>
        </w:rPr>
        <w:t>)</w:t>
      </w:r>
      <w:r w:rsidR="0076490D" w:rsidRPr="00434FCD">
        <w:rPr>
          <w:rFonts w:ascii="IRNazanin" w:eastAsia="Calibri" w:hAnsi="IRNazanin" w:cs="B Mitra"/>
          <w:sz w:val="28"/>
          <w:szCs w:val="28"/>
          <w:rtl/>
          <w:lang w:bidi="fa-IR"/>
        </w:rPr>
        <w:fldChar w:fldCharType="end"/>
      </w:r>
      <w:r w:rsidR="0076490D">
        <w:rPr>
          <w:rFonts w:ascii="IRNazanin" w:eastAsia="Calibri" w:hAnsi="IRNazanin" w:cs="B Mitra" w:hint="cs"/>
          <w:sz w:val="28"/>
          <w:szCs w:val="28"/>
          <w:rtl/>
          <w:lang w:bidi="fa-IR"/>
        </w:rPr>
        <w:t xml:space="preserve"> .</w:t>
      </w:r>
      <w:r w:rsidRPr="00434FCD" w:rsidDel="00E960CF">
        <w:rPr>
          <w:rFonts w:ascii="IRNazanin" w:eastAsia="Calibri" w:hAnsi="IRNazanin" w:cs="B Mitra" w:hint="cs"/>
          <w:sz w:val="28"/>
          <w:szCs w:val="28"/>
          <w:rtl/>
          <w:lang w:bidi="fa-IR"/>
        </w:rPr>
        <w:t xml:space="preserve"> </w:t>
      </w:r>
      <w:r w:rsidR="00436937" w:rsidRPr="00434FCD">
        <w:rPr>
          <w:rFonts w:ascii="IRNazanin" w:eastAsia="Calibri" w:hAnsi="IRNazanin" w:cs="B Mitra" w:hint="cs"/>
          <w:sz w:val="28"/>
          <w:szCs w:val="28"/>
          <w:rtl/>
          <w:lang w:bidi="fa-IR"/>
        </w:rPr>
        <w:t>.</w:t>
      </w:r>
      <w:r w:rsidR="0076490D">
        <w:rPr>
          <w:rFonts w:ascii="IRNazanin" w:eastAsia="Calibri" w:hAnsi="IRNazanin" w:cs="B Mitra" w:hint="cs"/>
          <w:sz w:val="28"/>
          <w:szCs w:val="28"/>
          <w:rtl/>
          <w:lang w:bidi="fa-IR"/>
        </w:rPr>
        <w:t xml:space="preserve"> </w:t>
      </w:r>
      <w:r w:rsidR="0076490D" w:rsidRPr="00434FCD">
        <w:rPr>
          <w:rFonts w:ascii="IRNazanin" w:eastAsia="Calibri" w:hAnsi="IRNazanin" w:cs="B Mitra" w:hint="cs"/>
          <w:sz w:val="28"/>
          <w:szCs w:val="28"/>
          <w:rtl/>
          <w:lang w:bidi="fa-IR"/>
        </w:rPr>
        <w:t>به</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طور</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تقريبي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٢٨</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تا</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٧٠</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درصد</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از</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مادران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نوزادان</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نارس درجات</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بالايي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از</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فشار</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رواني</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را</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دارا</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 xml:space="preserve">هستند. </w:t>
      </w:r>
      <w:r w:rsidR="0076490D" w:rsidRPr="00434FCD">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&lt;EndNote&gt;&lt;Cite&gt;&lt;Author&gt;Jafari Mianai S&lt;/Author&gt;&lt;Year&gt;2010&lt;/Year&gt;&lt;RecNum&gt;21&lt;/RecNum&gt;&lt;DisplayText&gt;(6)&lt;/DisplayText&gt;&lt;record&gt;&lt;rec-number&gt;21&lt;/rec-number&gt;&lt;foreign-keys&gt;&lt;key app="EN" db-id="p9r9xz9d22v9r1e0ds9xfv5ltvfp05d0dx0z"&gt;21&lt;/key&gt;&lt;/foreign-keys&gt;&lt;ref-type name="Journal Article"&gt;17&lt;/ref-type&gt;&lt;contributors&gt;&lt;authors&gt;&lt;author&gt;Jafari Mianai S,  Alaei Karroodi F,   Rasouli M, ,  Zaeri F, &lt;/author&gt;&lt;/authors&gt;&lt;/contributors&gt;&lt;titles&gt;&lt;title&gt;Effect of &amp;quot;Parent Growth Opportunity Development&amp;quot; Program on Anxiety and Stress of Mothers with Premature Infants Admitted to Neonatal Intensive Care Units&lt;/title&gt;&lt;secondary-title&gt;Journal of Shiraz University of Medical Sciences&lt;/secondary-title&gt;&lt;/titles&gt;&lt;periodical&gt;&lt;full-title&gt;Journal of Shiraz University of Medical Sciences&lt;/full-title&gt;&lt;/periodical&gt;&lt;pages&gt;253-258&lt;/pages&gt;&lt;number&gt;2&lt;/number&gt;&lt;dates&gt;&lt;year&gt;2010&lt;/year&gt;&lt;/dates&gt;&lt;urls&gt;&lt;/urls&gt;&lt;/record&gt;&lt;/Cite&gt;&lt;/EndNote</w:instrText>
      </w:r>
      <w:r w:rsidR="00B9345D">
        <w:rPr>
          <w:rFonts w:ascii="IRNazanin" w:eastAsia="Calibri" w:hAnsi="IRNazanin" w:cs="B Mitra"/>
          <w:sz w:val="28"/>
          <w:szCs w:val="28"/>
          <w:rtl/>
          <w:lang w:bidi="fa-IR"/>
        </w:rPr>
        <w:instrText>&gt;</w:instrText>
      </w:r>
      <w:r w:rsidR="0076490D" w:rsidRPr="00434FCD">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6" w:tooltip="Jafari Mianai S, 2010 #21" w:history="1">
        <w:r w:rsidR="004538F0">
          <w:rPr>
            <w:rFonts w:ascii="IRNazanin" w:eastAsia="Calibri" w:hAnsi="IRNazanin" w:cs="B Mitra"/>
            <w:noProof/>
            <w:sz w:val="28"/>
            <w:szCs w:val="28"/>
            <w:rtl/>
            <w:lang w:bidi="fa-IR"/>
          </w:rPr>
          <w:t>6</w:t>
        </w:r>
      </w:hyperlink>
      <w:r w:rsidR="00B9345D">
        <w:rPr>
          <w:rFonts w:ascii="IRNazanin" w:eastAsia="Calibri" w:hAnsi="IRNazanin" w:cs="B Mitra"/>
          <w:noProof/>
          <w:sz w:val="28"/>
          <w:szCs w:val="28"/>
          <w:rtl/>
          <w:lang w:bidi="fa-IR"/>
        </w:rPr>
        <w:t>)</w:t>
      </w:r>
      <w:r w:rsidR="0076490D" w:rsidRPr="00434FCD">
        <w:rPr>
          <w:rFonts w:ascii="IRNazanin" w:eastAsia="Calibri" w:hAnsi="IRNazanin" w:cs="B Mitra"/>
          <w:sz w:val="28"/>
          <w:szCs w:val="28"/>
          <w:rtl/>
          <w:lang w:bidi="fa-IR"/>
        </w:rPr>
        <w:fldChar w:fldCharType="end"/>
      </w:r>
      <w:r w:rsidR="0076490D" w:rsidRPr="00434FCD">
        <w:rPr>
          <w:rFonts w:ascii="IRNazanin" w:eastAsia="Calibri" w:hAnsi="IRNazanin" w:cs="B Mitra" w:hint="cs"/>
          <w:sz w:val="28"/>
          <w:szCs w:val="28"/>
          <w:rtl/>
          <w:lang w:bidi="fa-IR"/>
        </w:rPr>
        <w:t>.</w:t>
      </w:r>
      <w:r w:rsidR="0076490D">
        <w:rPr>
          <w:rFonts w:ascii="IRNazanin" w:eastAsia="Calibri" w:hAnsi="IRNazanin" w:cs="B Mitra" w:hint="cs"/>
          <w:sz w:val="28"/>
          <w:szCs w:val="28"/>
          <w:rtl/>
          <w:lang w:bidi="fa-IR"/>
        </w:rPr>
        <w:t xml:space="preserve"> </w:t>
      </w:r>
      <w:r w:rsidR="0076490D" w:rsidRPr="00434FCD">
        <w:rPr>
          <w:rFonts w:ascii="IRNazanin" w:eastAsia="Calibri" w:hAnsi="IRNazanin" w:cs="B Mitra" w:hint="cs"/>
          <w:sz w:val="28"/>
          <w:szCs w:val="28"/>
          <w:rtl/>
          <w:lang w:bidi="fa-IR"/>
        </w:rPr>
        <w:t>در این راستا</w:t>
      </w:r>
      <w:r w:rsidR="0076490D" w:rsidRPr="00434FCD">
        <w:rPr>
          <w:rFonts w:ascii="IRNazanin" w:eastAsia="Calibri" w:hAnsi="IRNazanin" w:cs="B Mitra"/>
          <w:sz w:val="28"/>
          <w:szCs w:val="28"/>
          <w:lang w:bidi="fa-IR"/>
        </w:rPr>
        <w:t>Forcada-Guex</w:t>
      </w:r>
      <w:r w:rsidR="0076490D" w:rsidRPr="00434FCD">
        <w:rPr>
          <w:rFonts w:ascii="IRNazanin" w:eastAsia="Calibri" w:hAnsi="IRNazanin" w:cs="B Mitra" w:hint="cs"/>
          <w:sz w:val="28"/>
          <w:szCs w:val="28"/>
          <w:rtl/>
          <w:lang w:bidi="fa-IR"/>
        </w:rPr>
        <w:t>و همکاران(2006) گزارش کردند که مادران  نوزادان نارس بستری در پاسخ به نشانه های رفتاری شیرخوار</w:t>
      </w:r>
      <w:r>
        <w:rPr>
          <w:rFonts w:ascii="IRNazanin" w:eastAsia="Calibri" w:hAnsi="IRNazanin" w:cs="B Mitra" w:hint="cs"/>
          <w:sz w:val="28"/>
          <w:szCs w:val="28"/>
          <w:rtl/>
          <w:lang w:bidi="fa-IR"/>
        </w:rPr>
        <w:t xml:space="preserve">شان </w:t>
      </w:r>
      <w:r w:rsidR="0076490D" w:rsidRPr="00434FCD">
        <w:rPr>
          <w:rFonts w:ascii="IRNazanin" w:eastAsia="Calibri" w:hAnsi="IRNazanin" w:cs="B Mitra" w:hint="cs"/>
          <w:sz w:val="28"/>
          <w:szCs w:val="28"/>
          <w:rtl/>
          <w:lang w:bidi="fa-IR"/>
        </w:rPr>
        <w:t xml:space="preserve"> حساس نیستند. </w:t>
      </w:r>
      <w:r>
        <w:rPr>
          <w:rFonts w:ascii="IRNazanin" w:eastAsia="Calibri" w:hAnsi="IRNazanin" w:cs="B Mitra" w:hint="cs"/>
          <w:sz w:val="28"/>
          <w:szCs w:val="28"/>
          <w:rtl/>
          <w:lang w:bidi="fa-IR"/>
        </w:rPr>
        <w:t xml:space="preserve">انها  </w:t>
      </w:r>
      <w:r w:rsidR="0076490D" w:rsidRPr="00434FCD">
        <w:rPr>
          <w:rFonts w:ascii="IRNazanin" w:eastAsia="Calibri" w:hAnsi="IRNazanin" w:cs="B Mitra" w:hint="cs"/>
          <w:sz w:val="28"/>
          <w:szCs w:val="28"/>
          <w:rtl/>
          <w:lang w:bidi="fa-IR"/>
        </w:rPr>
        <w:t xml:space="preserve">برقراری تماس و دیدن </w:t>
      </w:r>
      <w:r>
        <w:rPr>
          <w:rFonts w:ascii="IRNazanin" w:eastAsia="Calibri" w:hAnsi="IRNazanin" w:cs="B Mitra" w:hint="cs"/>
          <w:sz w:val="28"/>
          <w:szCs w:val="28"/>
          <w:rtl/>
          <w:lang w:bidi="fa-IR"/>
        </w:rPr>
        <w:t xml:space="preserve"> </w:t>
      </w:r>
      <w:r w:rsidR="0076490D" w:rsidRPr="00434FCD">
        <w:rPr>
          <w:rFonts w:ascii="IRNazanin" w:eastAsia="Calibri" w:hAnsi="IRNazanin" w:cs="B Mitra" w:hint="cs"/>
          <w:sz w:val="28"/>
          <w:szCs w:val="28"/>
          <w:rtl/>
          <w:lang w:bidi="fa-IR"/>
        </w:rPr>
        <w:t>شیرخوار را به دلیل احتمال زنده نماندن نوزاد و باقی ماندن تصویری از او در ذهن</w:t>
      </w:r>
      <w:r>
        <w:rPr>
          <w:rFonts w:ascii="IRNazanin" w:eastAsia="Calibri" w:hAnsi="IRNazanin" w:cs="B Mitra" w:hint="cs"/>
          <w:sz w:val="28"/>
          <w:szCs w:val="28"/>
          <w:rtl/>
          <w:lang w:bidi="fa-IR"/>
        </w:rPr>
        <w:t xml:space="preserve"> خویش  </w:t>
      </w:r>
      <w:r w:rsidR="0076490D" w:rsidRPr="00434FCD">
        <w:rPr>
          <w:rFonts w:ascii="IRNazanin" w:eastAsia="Calibri" w:hAnsi="IRNazanin" w:cs="B Mitra" w:hint="cs"/>
          <w:sz w:val="28"/>
          <w:szCs w:val="28"/>
          <w:rtl/>
          <w:lang w:bidi="fa-IR"/>
        </w:rPr>
        <w:t xml:space="preserve"> به تعویق می اندازند </w:t>
      </w:r>
      <w:r w:rsidR="0076490D" w:rsidRPr="00434FCD">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&lt;EndNote&gt;&lt;Cite&gt;&lt;Author&gt;Forcada-Guex M&lt;/Author&gt;&lt;Year&gt;2006&lt;/Year&gt;&lt;RecNum&gt;24&lt;/RecNum&gt;&lt;DisplayText&gt;(7)&lt;/DisplayText&gt;&lt;record&gt;&lt;rec-number&gt;24&lt;/rec-number&gt;&lt;foreign-keys&gt;&lt;key app="EN" db-id="p9r9xz9d22v9r1e0ds9xfv5ltvfp05d0dx0z"&gt;24&lt;/key&gt;&lt;/foreign-keys&gt;&lt;ref-type name="Journal Article"&gt;17&lt;/ref-type&gt;&lt;contributors&gt;&lt;authors&gt;&lt;author&gt;Forcada-Guex M, Pierrehumbert B,  Borghini A,   Moessinger A, Muller-Nix C,&lt;/author&gt;&lt;/authors&gt;&lt;/contributors&gt;&lt;titles&gt;&lt;title&gt;Early Dyadic Patterns of Mother–Infant Interactions</w:instrText>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and Outcomes of Prematurity at 18 Months&lt;/title&gt;&lt;secondary-title&gt;pediatric jurnal&lt;/secondary-title&gt;&lt;/titles&gt;&lt;periodical&gt;&lt;full-title&gt;pediatric jurnal&lt;/full-title&gt;&lt;/periodical&gt;&lt;volume&gt;118&lt;/volume&gt;&lt;number&gt;1&lt;/number&gt;&lt;dates&gt;&lt;year&gt;2006&lt;/year&gt;&lt;/dates&gt;&lt;urls&gt;&lt;/urls&gt;&lt;/record&gt;&lt;/Cite&gt;&lt;/EndNote</w:instrText>
      </w:r>
      <w:r w:rsidR="00B9345D">
        <w:rPr>
          <w:rFonts w:ascii="IRNazanin" w:eastAsia="Calibri" w:hAnsi="IRNazanin" w:cs="B Mitra"/>
          <w:sz w:val="28"/>
          <w:szCs w:val="28"/>
          <w:rtl/>
          <w:lang w:bidi="fa-IR"/>
        </w:rPr>
        <w:instrText>&gt;</w:instrText>
      </w:r>
      <w:r w:rsidR="0076490D" w:rsidRPr="00434FCD">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7" w:tooltip="Forcada-Guex M, 2006 #24" w:history="1">
        <w:r w:rsidR="004538F0">
          <w:rPr>
            <w:rFonts w:ascii="IRNazanin" w:eastAsia="Calibri" w:hAnsi="IRNazanin" w:cs="B Mitra"/>
            <w:noProof/>
            <w:sz w:val="28"/>
            <w:szCs w:val="28"/>
            <w:rtl/>
            <w:lang w:bidi="fa-IR"/>
          </w:rPr>
          <w:t>7</w:t>
        </w:r>
      </w:hyperlink>
      <w:r w:rsidR="00B9345D">
        <w:rPr>
          <w:rFonts w:ascii="IRNazanin" w:eastAsia="Calibri" w:hAnsi="IRNazanin" w:cs="B Mitra"/>
          <w:noProof/>
          <w:sz w:val="28"/>
          <w:szCs w:val="28"/>
          <w:rtl/>
          <w:lang w:bidi="fa-IR"/>
        </w:rPr>
        <w:t>)</w:t>
      </w:r>
      <w:r w:rsidR="0076490D" w:rsidRPr="00434FCD">
        <w:rPr>
          <w:rFonts w:ascii="IRNazanin" w:eastAsia="Calibri" w:hAnsi="IRNazanin" w:cs="B Mitra"/>
          <w:sz w:val="28"/>
          <w:szCs w:val="28"/>
          <w:rtl/>
          <w:lang w:bidi="fa-IR"/>
        </w:rPr>
        <w:fldChar w:fldCharType="end"/>
      </w:r>
      <w:r w:rsidR="0076490D" w:rsidRPr="00434FCD">
        <w:rPr>
          <w:rFonts w:ascii="IRNazanin" w:eastAsia="Calibri" w:hAnsi="IRNazanin" w:cs="B Mitra" w:hint="cs"/>
          <w:sz w:val="28"/>
          <w:szCs w:val="28"/>
          <w:rtl/>
          <w:lang w:bidi="fa-IR"/>
        </w:rPr>
        <w:t>. مطالعه</w:t>
      </w:r>
      <w:r w:rsidR="0076490D" w:rsidRPr="00434FCD">
        <w:rPr>
          <w:rFonts w:ascii="IRNazanin" w:eastAsia="Calibri" w:hAnsi="IRNazanin" w:cs="B Mitra"/>
          <w:sz w:val="28"/>
          <w:szCs w:val="28"/>
          <w:lang w:bidi="fa-IR"/>
        </w:rPr>
        <w:t xml:space="preserve">Schen </w:t>
      </w:r>
      <w:r w:rsidR="0076490D" w:rsidRPr="00434FCD">
        <w:rPr>
          <w:rFonts w:ascii="IRNazanin" w:eastAsia="Calibri" w:hAnsi="IRNazanin" w:cs="B Mitra" w:hint="cs"/>
          <w:sz w:val="28"/>
          <w:szCs w:val="28"/>
          <w:rtl/>
          <w:lang w:bidi="fa-IR"/>
        </w:rPr>
        <w:t xml:space="preserve"> (2005) نشان داد که جدایی مادران از </w:t>
      </w:r>
      <w:r w:rsidR="009D5681">
        <w:rPr>
          <w:rFonts w:ascii="IRNazanin" w:eastAsia="Calibri" w:hAnsi="IRNazanin" w:cs="B Mitra" w:hint="cs"/>
          <w:sz w:val="28"/>
          <w:szCs w:val="28"/>
          <w:rtl/>
          <w:lang w:bidi="fa-IR"/>
        </w:rPr>
        <w:t xml:space="preserve">فرزند </w:t>
      </w:r>
      <w:r w:rsidR="0076490D" w:rsidRPr="00434FCD">
        <w:rPr>
          <w:rFonts w:ascii="IRNazanin" w:eastAsia="Calibri" w:hAnsi="IRNazanin" w:cs="B Mitra" w:hint="cs"/>
          <w:sz w:val="28"/>
          <w:szCs w:val="28"/>
          <w:rtl/>
          <w:lang w:bidi="fa-IR"/>
        </w:rPr>
        <w:t>هر چند موقت وکوتاه</w:t>
      </w:r>
      <w:r w:rsidR="009D5681">
        <w:rPr>
          <w:rFonts w:ascii="IRNazanin" w:eastAsia="Calibri" w:hAnsi="IRNazanin" w:cs="B Mitra" w:hint="cs"/>
          <w:sz w:val="28"/>
          <w:szCs w:val="28"/>
          <w:rtl/>
          <w:lang w:bidi="fa-IR"/>
        </w:rPr>
        <w:t xml:space="preserve"> می تواند </w:t>
      </w:r>
      <w:r w:rsidR="0076490D" w:rsidRPr="00434FCD">
        <w:rPr>
          <w:rFonts w:ascii="IRNazanin" w:eastAsia="Calibri" w:hAnsi="IRNazanin" w:cs="B Mitra" w:hint="cs"/>
          <w:sz w:val="28"/>
          <w:szCs w:val="28"/>
          <w:rtl/>
          <w:lang w:bidi="fa-IR"/>
        </w:rPr>
        <w:t xml:space="preserve"> </w:t>
      </w:r>
      <w:r w:rsidR="009D5681">
        <w:rPr>
          <w:rFonts w:ascii="IRNazanin" w:eastAsia="Calibri" w:hAnsi="IRNazanin" w:cs="B Mitra" w:hint="cs"/>
          <w:sz w:val="28"/>
          <w:szCs w:val="28"/>
          <w:rtl/>
          <w:lang w:bidi="fa-IR"/>
        </w:rPr>
        <w:t xml:space="preserve">موجب </w:t>
      </w:r>
      <w:r w:rsidR="0076490D" w:rsidRPr="00434FCD">
        <w:rPr>
          <w:rFonts w:ascii="IRNazanin" w:eastAsia="Calibri" w:hAnsi="IRNazanin" w:cs="B Mitra" w:hint="cs"/>
          <w:sz w:val="28"/>
          <w:szCs w:val="28"/>
          <w:rtl/>
          <w:lang w:bidi="fa-IR"/>
        </w:rPr>
        <w:t xml:space="preserve"> اضطراب و تعارض در احساسات برای مادران </w:t>
      </w:r>
      <w:r w:rsidR="009D5681">
        <w:rPr>
          <w:rFonts w:ascii="IRNazanin" w:eastAsia="Calibri" w:hAnsi="IRNazanin" w:cs="B Mitra" w:hint="cs"/>
          <w:sz w:val="28"/>
          <w:szCs w:val="28"/>
          <w:rtl/>
          <w:lang w:bidi="fa-IR"/>
        </w:rPr>
        <w:t xml:space="preserve">شود .همچنین </w:t>
      </w:r>
      <w:r w:rsidR="0076490D" w:rsidRPr="00434FCD">
        <w:rPr>
          <w:rFonts w:ascii="IRNazanin" w:eastAsia="Calibri" w:hAnsi="IRNazanin" w:cs="B Mitra" w:hint="cs"/>
          <w:sz w:val="28"/>
          <w:szCs w:val="28"/>
          <w:rtl/>
          <w:lang w:bidi="fa-IR"/>
        </w:rPr>
        <w:t xml:space="preserve"> در جدایی های طولانی مدت نیز علایمی از افسردگی، نا امیدی وغم در مادران </w:t>
      </w:r>
      <w:r w:rsidR="009D5681">
        <w:rPr>
          <w:rFonts w:ascii="IRNazanin" w:eastAsia="Calibri" w:hAnsi="IRNazanin" w:cs="B Mitra" w:hint="cs"/>
          <w:sz w:val="28"/>
          <w:szCs w:val="28"/>
          <w:rtl/>
          <w:lang w:bidi="fa-IR"/>
        </w:rPr>
        <w:t xml:space="preserve">نیز </w:t>
      </w:r>
      <w:r w:rsidR="0076490D" w:rsidRPr="00434FCD">
        <w:rPr>
          <w:rFonts w:ascii="IRNazanin" w:eastAsia="Calibri" w:hAnsi="IRNazanin" w:cs="B Mitra" w:hint="cs"/>
          <w:sz w:val="28"/>
          <w:szCs w:val="28"/>
          <w:rtl/>
          <w:lang w:bidi="fa-IR"/>
        </w:rPr>
        <w:t xml:space="preserve">دیده می شود </w:t>
      </w:r>
      <w:r w:rsidR="0076490D" w:rsidRPr="00434FCD">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&lt;EndNote&gt;&lt;Cite&gt;&lt;Author&gt;Schen C R&lt;/Author&gt;&lt;Year&gt;2005&lt;/Year&gt;&lt;RecNum&gt;25&lt;/RecNum&gt;&lt;DisplayText&gt;(8)&lt;/DisplayText&gt;&lt;record&gt;&lt;rec-number&gt;25&lt;/rec-number&gt;&lt;foreign-keys&gt;&lt;key app="EN" db-id="p9r9xz9d22v9r1e0ds9xfv5ltvfp05d0dx0z"&gt;25&lt;/key&gt;&lt;/foreign-keys&gt;&lt;ref-type name="Journal Article"&gt;17&lt;/ref-type&gt;&lt;contributors&gt;&lt;authors&gt;&lt;author&gt; Schen C R, &lt;/author&gt;&lt;/authors&gt;&lt;/contributors&gt;&lt;titles&gt;&lt;title&gt;When Mothers Leave Their Children Behind&lt;/title&gt;&lt;secondary-title&gt;Harvard Medical School&lt;/secondary-title&gt;&lt;/titles&gt;&lt;periodical&gt;&lt;full-title&gt;Harvard Medical School&lt;/full-title&gt;&lt;/periodical&gt;&lt;pages&gt;233-243&lt;/pages&gt;&lt;volume&gt;13&lt;/volume&gt;&lt;number&gt;4&lt;/number&gt;&lt;dates&gt;&lt;year&gt;2005&lt;/year&gt;&lt;/dates&gt;&lt;urls&gt;&lt;/urls&gt;&lt;/record&gt;&lt;/Cite&gt;&lt;/EndNote</w:instrText>
      </w:r>
      <w:r w:rsidR="00B9345D">
        <w:rPr>
          <w:rFonts w:ascii="IRNazanin" w:eastAsia="Calibri" w:hAnsi="IRNazanin" w:cs="B Mitra"/>
          <w:sz w:val="28"/>
          <w:szCs w:val="28"/>
          <w:rtl/>
          <w:lang w:bidi="fa-IR"/>
        </w:rPr>
        <w:instrText>&gt;</w:instrText>
      </w:r>
      <w:r w:rsidR="0076490D" w:rsidRPr="00434FCD">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8" w:tooltip="Schen C R, 2005 #25" w:history="1">
        <w:r w:rsidR="004538F0">
          <w:rPr>
            <w:rFonts w:ascii="IRNazanin" w:eastAsia="Calibri" w:hAnsi="IRNazanin" w:cs="B Mitra"/>
            <w:noProof/>
            <w:sz w:val="28"/>
            <w:szCs w:val="28"/>
            <w:rtl/>
            <w:lang w:bidi="fa-IR"/>
          </w:rPr>
          <w:t>8</w:t>
        </w:r>
      </w:hyperlink>
      <w:r w:rsidR="00B9345D">
        <w:rPr>
          <w:rFonts w:ascii="IRNazanin" w:eastAsia="Calibri" w:hAnsi="IRNazanin" w:cs="B Mitra"/>
          <w:noProof/>
          <w:sz w:val="28"/>
          <w:szCs w:val="28"/>
          <w:rtl/>
          <w:lang w:bidi="fa-IR"/>
        </w:rPr>
        <w:t>)</w:t>
      </w:r>
      <w:r w:rsidR="0076490D" w:rsidRPr="00434FCD">
        <w:rPr>
          <w:rFonts w:ascii="IRNazanin" w:eastAsia="Calibri" w:hAnsi="IRNazanin" w:cs="B Mitra"/>
          <w:sz w:val="28"/>
          <w:szCs w:val="28"/>
          <w:rtl/>
          <w:lang w:bidi="fa-IR"/>
        </w:rPr>
        <w:fldChar w:fldCharType="end"/>
      </w:r>
      <w:r w:rsidR="0076490D" w:rsidRPr="00434FCD">
        <w:rPr>
          <w:rFonts w:ascii="IRNazanin" w:eastAsia="Calibri" w:hAnsi="IRNazanin" w:cs="B Mitra" w:hint="cs"/>
          <w:sz w:val="28"/>
          <w:szCs w:val="28"/>
          <w:rtl/>
          <w:lang w:bidi="fa-IR"/>
        </w:rPr>
        <w:t>.</w:t>
      </w:r>
      <w:r w:rsidR="0076490D" w:rsidRPr="00434FCD">
        <w:rPr>
          <w:rFonts w:ascii="IRNazanin" w:eastAsia="Calibri" w:hAnsi="IRNazanin" w:cs="B Mitra"/>
          <w:sz w:val="28"/>
          <w:szCs w:val="28"/>
          <w:lang w:bidi="fa-IR"/>
        </w:rPr>
        <w:t xml:space="preserve">  </w:t>
      </w:r>
      <w:r w:rsidR="0076490D" w:rsidRPr="00434FCD">
        <w:rPr>
          <w:rFonts w:ascii="IRNazanin" w:eastAsia="Calibri" w:hAnsi="IRNazanin" w:cs="B Mitra" w:hint="cs"/>
          <w:sz w:val="28"/>
          <w:szCs w:val="28"/>
          <w:rtl/>
          <w:lang w:bidi="fa-IR"/>
        </w:rPr>
        <w:t xml:space="preserve"> </w:t>
      </w:r>
    </w:p>
    <w:p w14:paraId="2FD47A13" w14:textId="65E2EFC4" w:rsidR="0076490D" w:rsidRDefault="00436937" w:rsidP="009D5681">
      <w:pPr>
        <w:bidi/>
        <w:spacing w:after="0" w:line="360" w:lineRule="auto"/>
        <w:jc w:val="both"/>
        <w:rPr>
          <w:rFonts w:ascii="IRNazanin" w:eastAsia="Calibri" w:hAnsi="IRNazanin" w:cs="B Mitra"/>
          <w:sz w:val="28"/>
          <w:szCs w:val="28"/>
          <w:rtl/>
          <w:lang w:bidi="fa-IR"/>
        </w:rPr>
      </w:pPr>
      <w:r w:rsidRPr="00434FCD">
        <w:rPr>
          <w:rFonts w:ascii="IRNazanin" w:eastAsia="Calibri" w:hAnsi="IRNazanin" w:cs="B Mitra" w:hint="cs"/>
          <w:sz w:val="28"/>
          <w:szCs w:val="28"/>
          <w:rtl/>
          <w:lang w:bidi="fa-IR"/>
        </w:rPr>
        <w:t xml:space="preserve"> اضطراب،</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هیجانی</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عمومی</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است</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و</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تا</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وقتی</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ناتوان کننده نشود</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طبیعی</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به</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نظر</w:t>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lang w:bidi="fa-IR"/>
        </w:rPr>
        <w:t>می رسد</w:t>
      </w:r>
      <w:r w:rsidRPr="00434FCD">
        <w:rPr>
          <w:rFonts w:ascii="IRNazanin" w:eastAsia="Calibri" w:hAnsi="IRNazanin" w:cs="B Mitra"/>
          <w:sz w:val="28"/>
          <w:szCs w:val="28"/>
          <w:lang w:bidi="fa-IR"/>
        </w:rPr>
        <w:t>.</w:t>
      </w:r>
      <w:r w:rsidRPr="00434FCD">
        <w:rPr>
          <w:rFonts w:ascii="IRNazanin" w:eastAsia="Calibri" w:hAnsi="IRNazanin" w:cs="B Mitra"/>
          <w:sz w:val="28"/>
          <w:szCs w:val="28"/>
          <w:lang w:bidi="fa-IR"/>
        </w:rPr>
        <w:fldChar w:fldCharType="begin"/>
      </w:r>
      <w:r w:rsidR="00B9345D">
        <w:rPr>
          <w:rFonts w:ascii="IRNazanin" w:eastAsia="Calibri" w:hAnsi="IRNazanin" w:cs="B Mitra"/>
          <w:sz w:val="28"/>
          <w:szCs w:val="28"/>
          <w:lang w:bidi="fa-IR"/>
        </w:rPr>
        <w:instrText xml:space="preserve"> ADDIN EN.CITE &lt;EndNote&gt;&lt;Cite&gt;&lt;Author&gt;Enadi M&lt;/Author&gt;&lt;Year&gt;2015&lt;/Year&gt;&lt;RecNum&gt;18&lt;/RecNum&gt;&lt;DisplayText&gt;(9)&lt;/DisplayText&gt;&lt;record&gt;&lt;rec-number&gt;18&lt;/rec-number&gt;&lt;foreign-keys&gt;&lt;key app="EN" db-id="p9r9xz9d22v9r1e0ds9xfv5ltvfp05d0dx0z"&gt;18&lt;/key&gt;&lt;/foreign-keys&gt;&lt;ref-type name="Journal Article"&gt;17&lt;/ref-type&gt;&lt;contributors&gt;&lt;authors&gt;&lt;author&gt; Enadi M,   Ahmadi AJ,   Mousavi AM, &lt;/author&gt;&lt;/authors&gt;&lt;/contributors&gt;&lt;titles&gt;&lt;title&gt;Effects of training on anxiety in mothers of hospitalized children with urinary&amp;#xD;tract infection&lt;/title&gt;&lt;secondary-title&gt;Qazvin University of Medical Sciences,&lt;/secondary-title&gt;&lt;/titles&gt;&lt;periodical&gt;&lt;full-title&gt;Qazvin University of Medical Sciences,&lt;/full-title&gt;&lt;/periodical&gt;&lt;pages&gt;64-67&lt;/pages&gt;&lt;volume&gt;19&lt;/volume&gt;&lt;number&gt;3&lt;/number&gt;&lt;dates&gt;&lt;year&gt;2015&lt;/year&gt;&lt;/dates&gt;&lt;urls&gt;&lt;/urls&gt;&lt;/record&gt;&lt;/Cite&gt;&lt;/EndNote&gt;</w:instrText>
      </w:r>
      <w:r w:rsidRPr="00434FCD">
        <w:rPr>
          <w:rFonts w:ascii="IRNazanin" w:eastAsia="Calibri" w:hAnsi="IRNazanin" w:cs="B Mitra"/>
          <w:sz w:val="28"/>
          <w:szCs w:val="28"/>
          <w:lang w:bidi="fa-IR"/>
        </w:rPr>
        <w:fldChar w:fldCharType="separate"/>
      </w:r>
      <w:r w:rsidR="00B9345D">
        <w:rPr>
          <w:rFonts w:ascii="IRNazanin" w:eastAsia="Calibri" w:hAnsi="IRNazanin" w:cs="B Mitra"/>
          <w:noProof/>
          <w:sz w:val="28"/>
          <w:szCs w:val="28"/>
          <w:lang w:bidi="fa-IR"/>
        </w:rPr>
        <w:t>(</w:t>
      </w:r>
      <w:r w:rsidR="00E912F3">
        <w:fldChar w:fldCharType="begin"/>
      </w:r>
      <w:r w:rsidR="00E912F3">
        <w:instrText xml:space="preserve"> HYPERLINK \l "_ENREF_9" \o "Enadi M, 2015 #18" </w:instrText>
      </w:r>
      <w:r w:rsidR="00E912F3">
        <w:fldChar w:fldCharType="separate"/>
      </w:r>
      <w:r w:rsidR="004538F0">
        <w:rPr>
          <w:rFonts w:ascii="IRNazanin" w:eastAsia="Calibri" w:hAnsi="IRNazanin" w:cs="B Mitra"/>
          <w:noProof/>
          <w:sz w:val="28"/>
          <w:szCs w:val="28"/>
          <w:lang w:bidi="fa-IR"/>
        </w:rPr>
        <w:t>9</w:t>
      </w:r>
      <w:r w:rsidR="00E912F3">
        <w:rPr>
          <w:rFonts w:ascii="IRNazanin" w:eastAsia="Calibri" w:hAnsi="IRNazanin" w:cs="B Mitra"/>
          <w:noProof/>
          <w:sz w:val="28"/>
          <w:szCs w:val="28"/>
          <w:lang w:bidi="fa-IR"/>
        </w:rPr>
        <w:fldChar w:fldCharType="end"/>
      </w:r>
      <w:r w:rsidR="00B9345D">
        <w:rPr>
          <w:rFonts w:ascii="IRNazanin" w:eastAsia="Calibri" w:hAnsi="IRNazanin" w:cs="B Mitra"/>
          <w:noProof/>
          <w:sz w:val="28"/>
          <w:szCs w:val="28"/>
          <w:lang w:bidi="fa-IR"/>
        </w:rPr>
        <w:t>)</w:t>
      </w:r>
      <w:r w:rsidRPr="00434FCD">
        <w:rPr>
          <w:rFonts w:ascii="IRNazanin" w:eastAsia="Calibri" w:hAnsi="IRNazanin" w:cs="B Mitra"/>
          <w:sz w:val="28"/>
          <w:szCs w:val="28"/>
          <w:lang w:bidi="fa-IR"/>
        </w:rPr>
        <w:fldChar w:fldCharType="end"/>
      </w:r>
      <w:r w:rsidRPr="00434FCD">
        <w:rPr>
          <w:rFonts w:ascii="IRNazanin" w:eastAsia="Calibri" w:hAnsi="IRNazanin" w:cs="B Mitra"/>
          <w:sz w:val="28"/>
          <w:szCs w:val="28"/>
          <w:lang w:bidi="fa-IR"/>
        </w:rPr>
        <w:t xml:space="preserve"> </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 xml:space="preserve">اضطراب يـك </w:t>
      </w:r>
      <w:r w:rsidRPr="00434FCD">
        <w:rPr>
          <w:rFonts w:ascii="IRNazanin" w:eastAsia="Calibri" w:hAnsi="IRNazanin" w:cs="B Mitra" w:hint="cs"/>
          <w:sz w:val="28"/>
          <w:szCs w:val="28"/>
          <w:rtl/>
        </w:rPr>
        <w:t xml:space="preserve">حالت جسمی و روانی </w:t>
      </w:r>
      <w:r w:rsidRPr="00434FCD">
        <w:rPr>
          <w:rFonts w:ascii="IRNazanin" w:eastAsia="Calibri" w:hAnsi="IRNazanin" w:cs="B Mitra"/>
          <w:sz w:val="28"/>
          <w:szCs w:val="28"/>
          <w:rtl/>
        </w:rPr>
        <w:t>مــي باشــد كــه مشخصه</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ي آن مجموعه</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 xml:space="preserve">اي از علائم شناختي، جسماني، عاطفي و رفتاري است. </w:t>
      </w:r>
      <w:r w:rsidR="009D5681">
        <w:rPr>
          <w:rFonts w:ascii="IRNazanin" w:eastAsia="Calibri" w:hAnsi="IRNazanin" w:cs="B Mitra" w:hint="cs"/>
          <w:sz w:val="28"/>
          <w:szCs w:val="28"/>
          <w:rtl/>
        </w:rPr>
        <w:t xml:space="preserve">و نتیجه ی </w:t>
      </w:r>
      <w:r w:rsidRPr="00434FCD">
        <w:rPr>
          <w:rFonts w:ascii="IRNazanin" w:eastAsia="Calibri" w:hAnsi="IRNazanin" w:cs="B Mitra"/>
          <w:sz w:val="28"/>
          <w:szCs w:val="28"/>
          <w:rtl/>
        </w:rPr>
        <w:t xml:space="preserve">تطـابق </w:t>
      </w:r>
      <w:r w:rsidRPr="00434FCD">
        <w:rPr>
          <w:rFonts w:ascii="IRNazanin" w:eastAsia="Calibri" w:hAnsi="IRNazanin" w:cs="B Mitra"/>
          <w:sz w:val="28"/>
          <w:szCs w:val="28"/>
          <w:rtl/>
        </w:rPr>
        <w:lastRenderedPageBreak/>
        <w:t>ناكامـل انسان</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با استرس</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ها و تنش</w:t>
      </w:r>
      <w:r w:rsidRPr="00434FCD">
        <w:rPr>
          <w:rFonts w:ascii="IRNazanin" w:eastAsia="Calibri" w:hAnsi="IRNazanin" w:cs="B Mitra" w:hint="cs"/>
          <w:sz w:val="28"/>
          <w:szCs w:val="28"/>
          <w:rtl/>
        </w:rPr>
        <w:t xml:space="preserve"> </w:t>
      </w:r>
      <w:r w:rsidRPr="00434FCD">
        <w:rPr>
          <w:rFonts w:ascii="IRNazanin" w:eastAsia="Calibri" w:hAnsi="IRNazanin" w:cs="B Mitra"/>
          <w:sz w:val="28"/>
          <w:szCs w:val="28"/>
          <w:rtl/>
        </w:rPr>
        <w:t xml:space="preserve">هاي زندگي اسـت . </w:t>
      </w:r>
      <w:r w:rsidRPr="00434FCD">
        <w:rPr>
          <w:rFonts w:ascii="IRNazanin" w:eastAsia="Calibri" w:hAnsi="IRNazanin" w:cs="B Mitra"/>
          <w:sz w:val="28"/>
          <w:szCs w:val="28"/>
          <w:rtl/>
        </w:rPr>
        <w:fldChar w:fldCharType="begin"/>
      </w:r>
      <w:r w:rsidR="00B9345D">
        <w:rPr>
          <w:rFonts w:ascii="IRNazanin" w:eastAsia="Calibri" w:hAnsi="IRNazanin" w:cs="B Mitra"/>
          <w:sz w:val="28"/>
          <w:szCs w:val="28"/>
          <w:rtl/>
        </w:rPr>
        <w:instrText xml:space="preserve"> </w:instrText>
      </w:r>
      <w:r w:rsidR="00B9345D">
        <w:rPr>
          <w:rFonts w:ascii="IRNazanin" w:eastAsia="Calibri" w:hAnsi="IRNazanin" w:cs="B Mitra"/>
          <w:sz w:val="28"/>
          <w:szCs w:val="28"/>
        </w:rPr>
        <w:instrText>ADDIN EN.CITE &lt;EndNote&gt;&lt;Cite&gt;&lt;Author&gt;Ahmed I&lt;/Author&gt;&lt;Year&gt;2009&lt;/Year&gt;&lt;RecNum&gt;19&lt;/RecNum&gt;&lt;DisplayText&gt;(10)&lt;/DisplayText&gt;&lt;record&gt;&lt;rec-number&gt;19&lt;/rec-number&gt;&lt;foreign-keys&gt;&lt;key app="EN" db-id="p9r9xz9d22v9r1e0ds9xfv5ltvfp05d0dx0z"&gt;19&lt;/key&gt;&lt;/foreign-keys&gt;&lt;ref-type name="Journal Article"&gt;17&lt;/ref-type&gt;&lt;contributors&gt;&lt;authors&gt;&lt;author&gt; Ahmed I,  Banu H,   Al-Fageer R,  Al-Suwaidi R ,&lt;/author&gt;&lt;/authors&gt;&lt;/contributors&gt;&lt;titles&gt;&lt;title&gt;Cognitive emotions: Depression and anxiety in medical&amp;#xD;students and staff&lt;/title</w:instrText>
      </w:r>
      <w:r w:rsidR="00B9345D">
        <w:rPr>
          <w:rFonts w:ascii="IRNazanin" w:eastAsia="Calibri" w:hAnsi="IRNazanin" w:cs="B Mitra"/>
          <w:sz w:val="28"/>
          <w:szCs w:val="28"/>
          <w:rtl/>
        </w:rPr>
        <w:instrText>&gt;&lt;</w:instrText>
      </w:r>
      <w:r w:rsidR="00B9345D">
        <w:rPr>
          <w:rFonts w:ascii="IRNazanin" w:eastAsia="Calibri" w:hAnsi="IRNazanin" w:cs="B Mitra"/>
          <w:sz w:val="28"/>
          <w:szCs w:val="28"/>
        </w:rPr>
        <w:instrText>secondary-title&gt;Journal of Critical Care&lt;/secondary-title&gt;&lt;/titles&gt;&lt;periodical&gt;&lt;full-title&gt;Journal of Critical Care&lt;/full-title&gt;&lt;/periodical&gt;&lt;volume&gt;24&lt;/volume&gt;&lt;number&gt;3&lt;/number&gt;&lt;dates&gt;&lt;year&gt;2009&lt;/year&gt;&lt;/dates&gt;&lt;urls&gt;&lt;/urls&gt;&lt;/record&gt;&lt;/Cite&gt;&lt;/EndNote</w:instrText>
      </w:r>
      <w:r w:rsidR="00B9345D">
        <w:rPr>
          <w:rFonts w:ascii="IRNazanin" w:eastAsia="Calibri" w:hAnsi="IRNazanin" w:cs="B Mitra"/>
          <w:sz w:val="28"/>
          <w:szCs w:val="28"/>
          <w:rtl/>
        </w:rPr>
        <w:instrText>&gt;</w:instrText>
      </w:r>
      <w:r w:rsidRPr="00434FCD">
        <w:rPr>
          <w:rFonts w:ascii="IRNazanin" w:eastAsia="Calibri" w:hAnsi="IRNazanin" w:cs="B Mitra"/>
          <w:sz w:val="28"/>
          <w:szCs w:val="28"/>
          <w:rtl/>
        </w:rPr>
        <w:fldChar w:fldCharType="separate"/>
      </w:r>
      <w:r w:rsidR="00B9345D">
        <w:rPr>
          <w:rFonts w:ascii="IRNazanin" w:eastAsia="Calibri" w:hAnsi="IRNazanin" w:cs="B Mitra"/>
          <w:noProof/>
          <w:sz w:val="28"/>
          <w:szCs w:val="28"/>
          <w:rtl/>
        </w:rPr>
        <w:t>(</w:t>
      </w:r>
      <w:hyperlink w:anchor="_ENREF_10" w:tooltip="Ahmed I, 2009 #19" w:history="1">
        <w:r w:rsidR="004538F0">
          <w:rPr>
            <w:rFonts w:ascii="IRNazanin" w:eastAsia="Calibri" w:hAnsi="IRNazanin" w:cs="B Mitra"/>
            <w:noProof/>
            <w:sz w:val="28"/>
            <w:szCs w:val="28"/>
            <w:rtl/>
          </w:rPr>
          <w:t>10</w:t>
        </w:r>
      </w:hyperlink>
      <w:r w:rsidR="00B9345D">
        <w:rPr>
          <w:rFonts w:ascii="IRNazanin" w:eastAsia="Calibri" w:hAnsi="IRNazanin" w:cs="B Mitra"/>
          <w:noProof/>
          <w:sz w:val="28"/>
          <w:szCs w:val="28"/>
          <w:rtl/>
        </w:rPr>
        <w:t>)</w:t>
      </w:r>
      <w:r w:rsidRPr="00434FCD">
        <w:rPr>
          <w:rFonts w:ascii="IRNazanin" w:eastAsia="Calibri" w:hAnsi="IRNazanin" w:cs="B Mitra"/>
          <w:sz w:val="28"/>
          <w:szCs w:val="28"/>
          <w:rtl/>
          <w:lang w:bidi="fa-IR"/>
        </w:rPr>
        <w:fldChar w:fldCharType="end"/>
      </w:r>
      <w:r w:rsidR="009D5681">
        <w:rPr>
          <w:rFonts w:ascii="IRNazanin" w:eastAsia="Calibri" w:hAnsi="IRNazanin" w:cs="B Mitra" w:hint="cs"/>
          <w:sz w:val="28"/>
          <w:szCs w:val="28"/>
          <w:rtl/>
          <w:lang w:bidi="fa-IR"/>
        </w:rPr>
        <w:t xml:space="preserve">. استفاده از روش های کنترل اضطراب در خانواده نوزادان ضروری است و در مطالعاتی </w:t>
      </w:r>
    </w:p>
    <w:p w14:paraId="3474129D" w14:textId="6083ECC4" w:rsidR="00436937" w:rsidRPr="00434FCD" w:rsidRDefault="004538F0" w:rsidP="009D5681">
      <w:pPr>
        <w:bidi/>
        <w:spacing w:after="0" w:line="360" w:lineRule="auto"/>
        <w:jc w:val="both"/>
        <w:rPr>
          <w:rFonts w:ascii="Calibri" w:eastAsia="Calibri" w:hAnsi="Calibri" w:cs="B Mitra"/>
          <w:sz w:val="28"/>
          <w:szCs w:val="28"/>
        </w:rPr>
      </w:pPr>
      <w:r>
        <w:rPr>
          <w:rFonts w:ascii="IRNazanin" w:eastAsia="Calibri" w:hAnsi="IRNazanin" w:cs="B Mitra" w:hint="cs"/>
          <w:color w:val="FF0000"/>
          <w:sz w:val="28"/>
          <w:szCs w:val="28"/>
          <w:rtl/>
        </w:rPr>
        <w:t>آموزش</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راهکارهای</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غیر</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دارویی</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و</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ساده</w:t>
      </w:r>
      <w:r w:rsidR="009D5681">
        <w:rPr>
          <w:rFonts w:ascii="IRNazanin" w:eastAsia="Calibri" w:hAnsi="IRNazanin" w:cs="B Mitra" w:hint="cs"/>
          <w:color w:val="FF0000"/>
          <w:sz w:val="28"/>
          <w:szCs w:val="28"/>
          <w:rtl/>
        </w:rPr>
        <w:t xml:space="preserve"> توسط پرستار</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به</w:t>
      </w:r>
      <w:r w:rsidR="00055802" w:rsidRPr="00055802">
        <w:rPr>
          <w:rFonts w:ascii="IRNazanin" w:eastAsia="Calibri" w:hAnsi="IRNazanin" w:cs="B Mitra"/>
          <w:color w:val="FF0000"/>
          <w:sz w:val="28"/>
          <w:szCs w:val="28"/>
          <w:lang w:bidi="fa-IR"/>
        </w:rPr>
        <w:t xml:space="preserve"> </w:t>
      </w:r>
      <w:r>
        <w:rPr>
          <w:rFonts w:ascii="IRNazanin" w:eastAsia="Calibri" w:hAnsi="IRNazanin" w:cs="B Mitra" w:hint="cs"/>
          <w:color w:val="FF0000"/>
          <w:sz w:val="28"/>
          <w:szCs w:val="28"/>
          <w:rtl/>
        </w:rPr>
        <w:t xml:space="preserve">مادر </w:t>
      </w:r>
      <w:r w:rsidR="00055802" w:rsidRPr="00055802">
        <w:rPr>
          <w:rFonts w:ascii="IRNazanin" w:eastAsia="Calibri" w:hAnsi="IRNazanin" w:cs="B Mitra" w:hint="cs"/>
          <w:color w:val="FF0000"/>
          <w:sz w:val="28"/>
          <w:szCs w:val="28"/>
          <w:rtl/>
        </w:rPr>
        <w:t>مانند</w:t>
      </w:r>
      <w:r w:rsidR="00055802" w:rsidRPr="00055802">
        <w:rPr>
          <w:rFonts w:ascii="IRNazanin" w:eastAsia="Calibri" w:hAnsi="IRNazanin" w:cs="B Mitra"/>
          <w:color w:val="FF0000"/>
          <w:sz w:val="28"/>
          <w:szCs w:val="28"/>
          <w:lang w:bidi="fa-IR"/>
        </w:rPr>
        <w:t xml:space="preserve"> </w:t>
      </w:r>
      <w:r>
        <w:rPr>
          <w:rFonts w:ascii="IRNazanin" w:eastAsia="Calibri" w:hAnsi="IRNazanin" w:cs="B Mitra" w:hint="cs"/>
          <w:color w:val="FF0000"/>
          <w:sz w:val="28"/>
          <w:szCs w:val="28"/>
          <w:rtl/>
          <w:lang w:bidi="fa-IR"/>
        </w:rPr>
        <w:t>رو</w:t>
      </w:r>
      <w:r w:rsidR="00055802" w:rsidRPr="00055802">
        <w:rPr>
          <w:rFonts w:ascii="IRNazanin" w:eastAsia="Calibri" w:hAnsi="IRNazanin" w:cs="B Mitra" w:hint="cs"/>
          <w:color w:val="FF0000"/>
          <w:sz w:val="28"/>
          <w:szCs w:val="28"/>
          <w:rtl/>
        </w:rPr>
        <w:t>شهای</w:t>
      </w:r>
      <w:r>
        <w:rPr>
          <w:rFonts w:ascii="IRNazanin" w:eastAsia="Calibri" w:hAnsi="IRNazanin" w:cs="B Mitra" w:hint="cs"/>
          <w:color w:val="FF0000"/>
          <w:sz w:val="28"/>
          <w:szCs w:val="28"/>
          <w:rtl/>
          <w:lang w:bidi="fa-IR"/>
        </w:rPr>
        <w:t xml:space="preserve"> </w:t>
      </w:r>
      <w:r w:rsidR="00055802" w:rsidRPr="00055802">
        <w:rPr>
          <w:rFonts w:ascii="IRNazanin" w:eastAsia="Calibri" w:hAnsi="IRNazanin" w:cs="B Mitra" w:hint="cs"/>
          <w:color w:val="FF0000"/>
          <w:sz w:val="28"/>
          <w:szCs w:val="28"/>
          <w:rtl/>
        </w:rPr>
        <w:t>آرام</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سازی</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عضلانی،</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روش</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های</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انجام</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تنفس</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عمیق،</w:t>
      </w:r>
      <w:r w:rsidR="00055802" w:rsidRPr="00055802">
        <w:rPr>
          <w:rFonts w:ascii="IRNazanin" w:eastAsia="Calibri" w:hAnsi="IRNazanin" w:cs="B Mitra"/>
          <w:color w:val="FF0000"/>
          <w:sz w:val="28"/>
          <w:szCs w:val="28"/>
          <w:lang w:bidi="fa-IR"/>
        </w:rPr>
        <w:t xml:space="preserve"> </w:t>
      </w:r>
      <w:r w:rsidR="00055802" w:rsidRPr="00055802">
        <w:rPr>
          <w:rFonts w:ascii="IRNazanin" w:eastAsia="Calibri" w:hAnsi="IRNazanin" w:cs="B Mitra" w:hint="cs"/>
          <w:color w:val="FF0000"/>
          <w:sz w:val="28"/>
          <w:szCs w:val="28"/>
          <w:rtl/>
        </w:rPr>
        <w:t>راهکارهای</w:t>
      </w:r>
      <w:r>
        <w:rPr>
          <w:rFonts w:ascii="IRNazanin" w:eastAsia="Calibri" w:hAnsi="IRNazanin" w:cs="B Mitra" w:hint="cs"/>
          <w:color w:val="FF0000"/>
          <w:sz w:val="28"/>
          <w:szCs w:val="28"/>
          <w:rtl/>
          <w:lang w:bidi="fa-IR"/>
        </w:rPr>
        <w:t xml:space="preserve"> </w:t>
      </w:r>
      <w:r w:rsidR="00055802" w:rsidRPr="00055802">
        <w:rPr>
          <w:rFonts w:ascii="IRNazanin" w:eastAsia="Calibri" w:hAnsi="IRNazanin" w:cs="B Mitra" w:hint="cs"/>
          <w:color w:val="FF0000"/>
          <w:sz w:val="28"/>
          <w:szCs w:val="28"/>
          <w:rtl/>
        </w:rPr>
        <w:t>تخلی</w:t>
      </w:r>
      <w:r>
        <w:rPr>
          <w:rFonts w:ascii="IRNazanin" w:eastAsia="Calibri" w:hAnsi="IRNazanin" w:cs="B Mitra" w:hint="cs"/>
          <w:color w:val="FF0000"/>
          <w:sz w:val="28"/>
          <w:szCs w:val="28"/>
          <w:rtl/>
          <w:lang w:bidi="fa-IR"/>
        </w:rPr>
        <w:t xml:space="preserve">ه احساسات </w:t>
      </w:r>
      <w:r w:rsidRPr="004538F0">
        <w:rPr>
          <w:rFonts w:ascii="IRNazanin" w:eastAsia="Calibri" w:hAnsi="IRNazanin" w:cs="B Mitra" w:hint="cs"/>
          <w:color w:val="FF0000"/>
          <w:sz w:val="28"/>
          <w:szCs w:val="28"/>
          <w:rtl/>
        </w:rPr>
        <w:t xml:space="preserve"> </w:t>
      </w:r>
      <w:r w:rsidRPr="0013503D">
        <w:rPr>
          <w:rFonts w:ascii="IRNazanin" w:eastAsia="Calibri" w:hAnsi="IRNazanin" w:cs="B Mitra" w:hint="cs"/>
          <w:color w:val="FF0000"/>
          <w:sz w:val="28"/>
          <w:szCs w:val="28"/>
          <w:rtl/>
        </w:rPr>
        <w:t>،</w:t>
      </w:r>
      <w:r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آموزش</w:t>
      </w:r>
      <w:r w:rsidR="0013503D"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دلبستگي</w:t>
      </w:r>
      <w:r w:rsidR="0013503D"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مادر</w:t>
      </w:r>
      <w:r w:rsidR="0013503D"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و</w:t>
      </w:r>
      <w:r w:rsidR="0013503D" w:rsidRPr="0013503D">
        <w:rPr>
          <w:rFonts w:ascii="IRNazanin" w:eastAsia="Calibri" w:hAnsi="IRNazanin" w:cs="B Mitra"/>
          <w:color w:val="FF0000"/>
          <w:sz w:val="28"/>
          <w:szCs w:val="28"/>
        </w:rPr>
        <w:t xml:space="preserve"> </w:t>
      </w:r>
      <w:r>
        <w:rPr>
          <w:rFonts w:ascii="IRNazanin" w:eastAsia="Calibri" w:hAnsi="IRNazanin" w:cs="B Mitra" w:hint="cs"/>
          <w:color w:val="FF0000"/>
          <w:sz w:val="28"/>
          <w:szCs w:val="28"/>
          <w:rtl/>
        </w:rPr>
        <w:t>نوزاد و</w:t>
      </w:r>
      <w:r w:rsidR="0013503D" w:rsidRPr="0013503D">
        <w:rPr>
          <w:rFonts w:ascii="IRNazanin" w:eastAsia="Calibri" w:hAnsi="IRNazanin" w:cs="B Mitra" w:hint="cs"/>
          <w:color w:val="FF0000"/>
          <w:sz w:val="28"/>
          <w:szCs w:val="28"/>
          <w:rtl/>
        </w:rPr>
        <w:t>تماس</w:t>
      </w:r>
      <w:r w:rsidR="0013503D"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پوستي</w:t>
      </w:r>
      <w:r>
        <w:rPr>
          <w:rFonts w:ascii="IRNazanin" w:eastAsia="Calibri" w:hAnsi="IRNazanin" w:cs="B Mitra" w:hint="cs"/>
          <w:color w:val="FF0000"/>
          <w:sz w:val="28"/>
          <w:szCs w:val="28"/>
          <w:rtl/>
        </w:rPr>
        <w:t xml:space="preserve"> </w:t>
      </w:r>
      <w:r w:rsidR="009D5681">
        <w:rPr>
          <w:rFonts w:ascii="IRNazanin" w:eastAsia="Calibri" w:hAnsi="IRNazanin" w:cs="B Mitra" w:hint="cs"/>
          <w:color w:val="FF0000"/>
          <w:sz w:val="28"/>
          <w:szCs w:val="28"/>
          <w:rtl/>
        </w:rPr>
        <w:t xml:space="preserve">جهت </w:t>
      </w:r>
      <w:r w:rsidR="0013503D" w:rsidRPr="0013503D">
        <w:rPr>
          <w:rFonts w:ascii="IRNazanin" w:eastAsia="Calibri" w:hAnsi="IRNazanin" w:cs="B Mitra" w:hint="cs"/>
          <w:color w:val="FF0000"/>
          <w:sz w:val="28"/>
          <w:szCs w:val="28"/>
          <w:rtl/>
        </w:rPr>
        <w:t>كاهش</w:t>
      </w:r>
      <w:r w:rsidR="0013503D" w:rsidRPr="0013503D">
        <w:rPr>
          <w:rFonts w:ascii="IRNazanin" w:eastAsia="Calibri" w:hAnsi="IRNazanin" w:cs="B Mitra"/>
          <w:color w:val="FF0000"/>
          <w:sz w:val="28"/>
          <w:szCs w:val="28"/>
        </w:rPr>
        <w:t xml:space="preserve"> </w:t>
      </w:r>
      <w:r w:rsidR="0013503D" w:rsidRPr="0013503D">
        <w:rPr>
          <w:rFonts w:ascii="IRNazanin" w:eastAsia="Calibri" w:hAnsi="IRNazanin" w:cs="B Mitra" w:hint="cs"/>
          <w:color w:val="FF0000"/>
          <w:sz w:val="28"/>
          <w:szCs w:val="28"/>
          <w:rtl/>
        </w:rPr>
        <w:t>اضطراب</w:t>
      </w:r>
      <w:r w:rsidR="0013503D" w:rsidRPr="0013503D">
        <w:rPr>
          <w:rFonts w:ascii="IRNazanin" w:eastAsia="Calibri" w:hAnsi="IRNazanin" w:cs="B Mitra"/>
          <w:color w:val="FF0000"/>
          <w:sz w:val="28"/>
          <w:szCs w:val="28"/>
        </w:rPr>
        <w:t xml:space="preserve"> </w:t>
      </w:r>
      <w:r w:rsidR="009D5681">
        <w:rPr>
          <w:rFonts w:ascii="IRNazanin" w:eastAsia="Calibri" w:hAnsi="IRNazanin" w:cs="B Mitra" w:hint="cs"/>
          <w:color w:val="FF0000"/>
          <w:sz w:val="28"/>
          <w:szCs w:val="28"/>
          <w:rtl/>
        </w:rPr>
        <w:t xml:space="preserve"> گزارش شده است </w:t>
      </w:r>
      <w:r w:rsidR="0013503D" w:rsidRPr="0013503D">
        <w:rPr>
          <w:rFonts w:ascii="IRNazanin" w:eastAsia="Calibri" w:hAnsi="IRNazanin" w:cs="B Mitra" w:hint="cs"/>
          <w:color w:val="FF0000"/>
          <w:sz w:val="28"/>
          <w:szCs w:val="28"/>
          <w:rtl/>
        </w:rPr>
        <w:t>مي</w:t>
      </w:r>
      <w:r w:rsidR="0013503D" w:rsidRPr="0013503D">
        <w:rPr>
          <w:rFonts w:ascii="IRNazanin" w:eastAsia="Calibri" w:hAnsi="IRNazanin" w:cs="B Mitra"/>
          <w:color w:val="FF0000"/>
          <w:sz w:val="28"/>
          <w:szCs w:val="28"/>
        </w:rPr>
        <w:t xml:space="preserve"> </w:t>
      </w:r>
      <w:commentRangeStart w:id="1"/>
      <w:r w:rsidR="0013503D" w:rsidRPr="0013503D">
        <w:rPr>
          <w:rFonts w:ascii="IRNazanin" w:eastAsia="Calibri" w:hAnsi="IRNazanin" w:cs="B Mitra" w:hint="cs"/>
          <w:color w:val="FF0000"/>
          <w:sz w:val="28"/>
          <w:szCs w:val="28"/>
          <w:rtl/>
        </w:rPr>
        <w:t>شود</w:t>
      </w:r>
      <w:r w:rsidR="0013503D" w:rsidRPr="0013503D">
        <w:rPr>
          <w:rFonts w:ascii="IRNazanin" w:eastAsia="Calibri" w:hAnsi="IRNazanin" w:cs="B Mitra"/>
          <w:color w:val="FF0000"/>
          <w:sz w:val="28"/>
          <w:szCs w:val="28"/>
        </w:rPr>
        <w:t>.</w:t>
      </w:r>
      <w:r>
        <w:rPr>
          <w:rFonts w:ascii="IRNazanin" w:eastAsia="Calibri" w:hAnsi="IRNazanin" w:cs="B Mitra"/>
          <w:color w:val="FF0000"/>
          <w:sz w:val="28"/>
          <w:szCs w:val="28"/>
        </w:rPr>
        <w:fldChar w:fldCharType="begin"/>
      </w:r>
      <w:r>
        <w:rPr>
          <w:rFonts w:ascii="IRNazanin" w:eastAsia="Calibri" w:hAnsi="IRNazanin" w:cs="B Mitra"/>
          <w:color w:val="FF0000"/>
          <w:sz w:val="28"/>
          <w:szCs w:val="28"/>
        </w:rPr>
        <w:instrText xml:space="preserve"> ADDIN EN.CITE &lt;EndNote&gt;&lt;Cite&gt;&lt;Author&gt;Rafiee B  &lt;/Author&gt;&lt;Year&gt;2013&lt;/Year&gt;&lt;RecNum&gt;66&lt;/RecNum&gt;&lt;DisplayText&gt;(11)&lt;/DisplayText&gt;&lt;record&gt;&lt;rec-number&gt;66&lt;/rec-number&gt;&lt;foreign-keys&gt;&lt;key app="EN" db-id="p9r9xz9d22v9r1e0ds9xfv5ltvfp05d0dx0z"&gt;66&lt;/key&gt;&lt;/foreign-keys&gt;&lt;ref-type name="Journal Article"&gt;17&lt;/ref-type&gt;&lt;contributors&gt;&lt;authors&gt;&lt;author&gt; Rafiee B  ,  Akbarzade M ,  Asadi N , Zare N.&lt;/author&gt;&lt;/authors&gt;&lt;/contributors&gt;&lt;titles&gt;&lt;title&gt;Comparison of Attachment and Relaxation Training Effects on Anxiety in Third Trimester and Postpartum Depression among Primipara Women&lt;/title&gt;&lt;secondary-title&gt;Hayat, Journal of School of Nursing and Midwifery, Tehran University of Medical Sciences.&lt;/secondary-title&gt;&lt;/titles&gt;&lt;periodical&gt;&lt;full-title&gt;Hayat, Journal of School of Nursing and Midwifery, Tehran University of Medical Sciences.&lt;/full-title&gt;&lt;/periodical&gt;&lt;pages&gt;76-88&lt;/pages&gt;&lt;volume&gt;19&lt;/volume&gt;&lt;number&gt;1&lt;/number&gt;&lt;dates&gt;&lt;year&gt;2013&lt;/year&gt;&lt;/dates&gt;&lt;urls&gt;&lt;/urls&gt;&lt;/record&gt;&lt;/Cite&gt;&lt;/EndNote&gt;</w:instrText>
      </w:r>
      <w:r>
        <w:rPr>
          <w:rFonts w:ascii="IRNazanin" w:eastAsia="Calibri" w:hAnsi="IRNazanin" w:cs="B Mitra"/>
          <w:color w:val="FF0000"/>
          <w:sz w:val="28"/>
          <w:szCs w:val="28"/>
        </w:rPr>
        <w:fldChar w:fldCharType="separate"/>
      </w:r>
      <w:r>
        <w:rPr>
          <w:rFonts w:ascii="IRNazanin" w:eastAsia="Calibri" w:hAnsi="IRNazanin" w:cs="B Mitra"/>
          <w:noProof/>
          <w:color w:val="FF0000"/>
          <w:sz w:val="28"/>
          <w:szCs w:val="28"/>
        </w:rPr>
        <w:t>(</w:t>
      </w:r>
      <w:r w:rsidR="00E912F3">
        <w:fldChar w:fldCharType="begin"/>
      </w:r>
      <w:r w:rsidR="00E912F3">
        <w:instrText xml:space="preserve"> HYPERLINK \l "_ENREF_11" \o "Rafiee B  , 2013 #66" </w:instrText>
      </w:r>
      <w:r w:rsidR="00E912F3">
        <w:fldChar w:fldCharType="separate"/>
      </w:r>
      <w:r>
        <w:rPr>
          <w:rFonts w:ascii="IRNazanin" w:eastAsia="Calibri" w:hAnsi="IRNazanin" w:cs="B Mitra"/>
          <w:noProof/>
          <w:color w:val="FF0000"/>
          <w:sz w:val="28"/>
          <w:szCs w:val="28"/>
        </w:rPr>
        <w:t>11</w:t>
      </w:r>
      <w:r w:rsidR="00E912F3">
        <w:rPr>
          <w:rFonts w:ascii="IRNazanin" w:eastAsia="Calibri" w:hAnsi="IRNazanin" w:cs="B Mitra"/>
          <w:noProof/>
          <w:color w:val="FF0000"/>
          <w:sz w:val="28"/>
          <w:szCs w:val="28"/>
        </w:rPr>
        <w:fldChar w:fldCharType="end"/>
      </w:r>
      <w:r>
        <w:rPr>
          <w:rFonts w:ascii="IRNazanin" w:eastAsia="Calibri" w:hAnsi="IRNazanin" w:cs="B Mitra"/>
          <w:noProof/>
          <w:color w:val="FF0000"/>
          <w:sz w:val="28"/>
          <w:szCs w:val="28"/>
        </w:rPr>
        <w:t>)</w:t>
      </w:r>
      <w:r>
        <w:rPr>
          <w:rFonts w:ascii="IRNazanin" w:eastAsia="Calibri" w:hAnsi="IRNazanin" w:cs="B Mitra"/>
          <w:color w:val="FF0000"/>
          <w:sz w:val="28"/>
          <w:szCs w:val="28"/>
        </w:rPr>
        <w:fldChar w:fldCharType="end"/>
      </w:r>
      <w:commentRangeEnd w:id="1"/>
      <w:r w:rsidR="009D5681">
        <w:rPr>
          <w:rStyle w:val="CommentReference"/>
          <w:rtl/>
          <w:lang w:bidi="fa-IR"/>
        </w:rPr>
        <w:commentReference w:id="1"/>
      </w:r>
      <w:r w:rsidR="0013503D">
        <w:rPr>
          <w:rFonts w:ascii="IRNazanin" w:eastAsia="Calibri" w:hAnsi="IRNazanin" w:cs="B Mitra"/>
          <w:color w:val="FF0000"/>
          <w:sz w:val="28"/>
          <w:szCs w:val="28"/>
        </w:rPr>
        <w:t xml:space="preserve"> </w:t>
      </w:r>
      <w:r w:rsidR="00CF19DF" w:rsidRPr="008B3D12">
        <w:rPr>
          <w:rFonts w:ascii="Calibri" w:eastAsia="Calibri" w:hAnsi="Calibri" w:cs="B Mitra" w:hint="cs"/>
          <w:sz w:val="28"/>
          <w:szCs w:val="28"/>
          <w:highlight w:val="cyan"/>
          <w:rtl/>
        </w:rPr>
        <w:t xml:space="preserve">تحریک حسی چندگانه </w:t>
      </w:r>
      <w:r w:rsidR="00CF19DF">
        <w:rPr>
          <w:rFonts w:ascii="Calibri" w:eastAsia="Calibri" w:hAnsi="Calibri" w:cs="B Mitra" w:hint="cs"/>
          <w:sz w:val="28"/>
          <w:szCs w:val="28"/>
          <w:highlight w:val="cyan"/>
          <w:rtl/>
        </w:rPr>
        <w:t>نیز به عنوان</w:t>
      </w:r>
      <w:r w:rsidR="009D5681">
        <w:rPr>
          <w:rFonts w:ascii="Calibri" w:eastAsia="Calibri" w:hAnsi="Calibri" w:cs="B Mitra" w:hint="cs"/>
          <w:sz w:val="28"/>
          <w:szCs w:val="28"/>
          <w:highlight w:val="cyan"/>
          <w:rtl/>
        </w:rPr>
        <w:t xml:space="preserve">یکی از مداخلات مهم پرستاری می تواند در جهت ایجاد ارامش مادر مورد استفاده قرار </w:t>
      </w:r>
      <w:proofErr w:type="gramStart"/>
      <w:r w:rsidR="009D5681">
        <w:rPr>
          <w:rFonts w:ascii="Calibri" w:eastAsia="Calibri" w:hAnsi="Calibri" w:cs="B Mitra" w:hint="cs"/>
          <w:sz w:val="28"/>
          <w:szCs w:val="28"/>
          <w:highlight w:val="cyan"/>
          <w:rtl/>
        </w:rPr>
        <w:t xml:space="preserve">گیرد </w:t>
      </w:r>
      <w:r w:rsidR="00CF19DF">
        <w:rPr>
          <w:rFonts w:ascii="Calibri" w:eastAsia="Calibri" w:hAnsi="Calibri" w:cs="B Mitra" w:hint="cs"/>
          <w:sz w:val="28"/>
          <w:szCs w:val="28"/>
          <w:highlight w:val="cyan"/>
          <w:rtl/>
        </w:rPr>
        <w:t>.</w:t>
      </w:r>
      <w:proofErr w:type="gramEnd"/>
      <w:r w:rsidR="00CF19DF">
        <w:rPr>
          <w:rFonts w:ascii="Calibri" w:eastAsia="Calibri" w:hAnsi="Calibri" w:cs="B Mitra" w:hint="cs"/>
          <w:sz w:val="28"/>
          <w:szCs w:val="28"/>
          <w:highlight w:val="cyan"/>
          <w:rtl/>
        </w:rPr>
        <w:t xml:space="preserve"> طبق مطالعات </w:t>
      </w:r>
      <w:r w:rsidR="009D5681">
        <w:rPr>
          <w:rFonts w:ascii="Calibri" w:eastAsia="Calibri" w:hAnsi="Calibri" w:cs="B Mitra" w:hint="cs"/>
          <w:sz w:val="28"/>
          <w:szCs w:val="28"/>
          <w:highlight w:val="cyan"/>
          <w:rtl/>
        </w:rPr>
        <w:t xml:space="preserve"> در اجرای  </w:t>
      </w:r>
      <w:r w:rsidR="00CF19DF">
        <w:rPr>
          <w:rFonts w:ascii="Calibri" w:eastAsia="Calibri" w:hAnsi="Calibri" w:cs="B Mitra" w:hint="cs"/>
          <w:sz w:val="28"/>
          <w:szCs w:val="28"/>
          <w:highlight w:val="cyan"/>
          <w:rtl/>
        </w:rPr>
        <w:t>این روش</w:t>
      </w:r>
      <w:r w:rsidR="00CF19DF" w:rsidRPr="008B3D12">
        <w:rPr>
          <w:rFonts w:ascii="Calibri" w:eastAsia="Calibri" w:hAnsi="Calibri" w:cs="B Mitra" w:hint="cs"/>
          <w:sz w:val="28"/>
          <w:szCs w:val="28"/>
          <w:highlight w:val="cyan"/>
          <w:rtl/>
        </w:rPr>
        <w:t xml:space="preserve"> مشارکت مادر در مراقبت از نوزاد </w:t>
      </w:r>
      <w:r w:rsidR="009D5681">
        <w:rPr>
          <w:rFonts w:ascii="Calibri" w:eastAsia="Calibri" w:hAnsi="Calibri" w:cs="B Mitra" w:hint="cs"/>
          <w:sz w:val="28"/>
          <w:szCs w:val="28"/>
          <w:highlight w:val="cyan"/>
          <w:rtl/>
        </w:rPr>
        <w:t xml:space="preserve"> افزایش می یابد (رفرنس ).</w:t>
      </w:r>
      <w:r w:rsidR="00CF19DF" w:rsidRPr="008B3D12">
        <w:rPr>
          <w:rFonts w:ascii="Calibri" w:eastAsia="Calibri" w:hAnsi="Calibri" w:cs="B Mitra" w:hint="cs"/>
          <w:sz w:val="28"/>
          <w:szCs w:val="28"/>
          <w:highlight w:val="cyan"/>
          <w:rtl/>
        </w:rPr>
        <w:t xml:space="preserve"> حفظ حریم خصوصی و تعامل مستقیم با</w:t>
      </w:r>
      <w:r w:rsidR="00CF19DF">
        <w:rPr>
          <w:rFonts w:ascii="Calibri" w:eastAsia="Calibri" w:hAnsi="Calibri" w:cs="B Mitra" w:hint="cs"/>
          <w:sz w:val="28"/>
          <w:szCs w:val="28"/>
          <w:highlight w:val="cyan"/>
          <w:rtl/>
        </w:rPr>
        <w:t xml:space="preserve"> </w:t>
      </w:r>
      <w:r w:rsidR="00CF19DF" w:rsidRPr="008B3D12">
        <w:rPr>
          <w:rFonts w:ascii="Calibri" w:eastAsia="Calibri" w:hAnsi="Calibri" w:cs="B Mitra" w:hint="cs"/>
          <w:sz w:val="28"/>
          <w:szCs w:val="28"/>
          <w:highlight w:val="cyan"/>
          <w:rtl/>
        </w:rPr>
        <w:t>نوزاد و افزایش توجه و پشتیبانی پرستار</w:t>
      </w:r>
      <w:r w:rsidR="00CF19DF">
        <w:rPr>
          <w:rFonts w:ascii="Calibri" w:eastAsia="Calibri" w:hAnsi="Calibri" w:cs="B Mitra" w:hint="cs"/>
          <w:sz w:val="28"/>
          <w:szCs w:val="28"/>
          <w:highlight w:val="cyan"/>
          <w:rtl/>
        </w:rPr>
        <w:t xml:space="preserve"> از مادر می تواند باعث افزایش رضایت مادر گرد</w:t>
      </w:r>
      <w:r w:rsidR="00FA5855">
        <w:rPr>
          <w:rFonts w:ascii="Calibri" w:eastAsia="Calibri" w:hAnsi="Calibri" w:cs="B Mitra" w:hint="cs"/>
          <w:sz w:val="28"/>
          <w:szCs w:val="28"/>
          <w:rtl/>
        </w:rPr>
        <w:t>د</w:t>
      </w:r>
      <w:r w:rsidR="009D5681">
        <w:rPr>
          <w:rFonts w:ascii="Calibri" w:eastAsia="Calibri" w:hAnsi="Calibri" w:cs="B Mitra" w:hint="cs"/>
          <w:sz w:val="28"/>
          <w:szCs w:val="28"/>
          <w:rtl/>
        </w:rPr>
        <w:t>(رفرنس )</w:t>
      </w:r>
      <w:r w:rsidR="00CF19DF">
        <w:rPr>
          <w:rFonts w:ascii="Calibri" w:eastAsia="Calibri" w:hAnsi="Calibri" w:cs="B Mitra" w:hint="cs"/>
          <w:sz w:val="28"/>
          <w:szCs w:val="28"/>
          <w:rtl/>
        </w:rPr>
        <w:t>.</w:t>
      </w:r>
      <w:r w:rsidR="009D5681">
        <w:rPr>
          <w:rFonts w:ascii="Calibri" w:eastAsia="Calibri" w:hAnsi="Calibri" w:cs="B Mitra" w:hint="cs"/>
          <w:sz w:val="28"/>
          <w:szCs w:val="28"/>
          <w:rtl/>
        </w:rPr>
        <w:t xml:space="preserve"> در </w:t>
      </w:r>
      <w:r w:rsidR="00436937" w:rsidRPr="00434FCD">
        <w:rPr>
          <w:rFonts w:ascii="IRNazanin" w:eastAsia="Calibri" w:hAnsi="IRNazanin" w:cs="B Mitra"/>
          <w:sz w:val="28"/>
          <w:szCs w:val="28"/>
          <w:lang w:bidi="fa-IR"/>
        </w:rPr>
        <w:t xml:space="preserve"> </w:t>
      </w:r>
      <w:r w:rsidR="00436937" w:rsidRPr="00434FCD">
        <w:rPr>
          <w:rFonts w:ascii="IRNazanin" w:eastAsia="Calibri" w:hAnsi="IRNazanin" w:cs="B Mitra" w:hint="cs"/>
          <w:sz w:val="28"/>
          <w:szCs w:val="28"/>
          <w:rtl/>
          <w:lang w:bidi="fa-IR"/>
        </w:rPr>
        <w:t xml:space="preserve">مطالعه </w:t>
      </w:r>
      <w:r w:rsidR="00436937" w:rsidRPr="00434FCD">
        <w:rPr>
          <w:rFonts w:ascii="IRNazanin" w:eastAsia="Calibri" w:hAnsi="IRNazanin" w:cs="B Mitra"/>
          <w:sz w:val="28"/>
          <w:szCs w:val="28"/>
          <w:lang w:bidi="fa-IR"/>
        </w:rPr>
        <w:t>Holditch-Davis</w:t>
      </w:r>
      <w:r w:rsidR="00436937" w:rsidRPr="00434FCD">
        <w:rPr>
          <w:rFonts w:ascii="IRNazanin" w:eastAsia="Calibri" w:hAnsi="IRNazanin" w:cs="B Mitra" w:hint="cs"/>
          <w:sz w:val="28"/>
          <w:szCs w:val="28"/>
          <w:rtl/>
          <w:lang w:bidi="fa-IR"/>
        </w:rPr>
        <w:t xml:space="preserve">درسال 2014 </w:t>
      </w:r>
      <w:r w:rsidR="009D5681">
        <w:rPr>
          <w:rFonts w:ascii="IRNazanin" w:eastAsia="Calibri" w:hAnsi="IRNazanin" w:cs="B Mitra" w:hint="cs"/>
          <w:sz w:val="28"/>
          <w:szCs w:val="28"/>
          <w:rtl/>
          <w:lang w:bidi="fa-IR"/>
        </w:rPr>
        <w:t xml:space="preserve">اجرای مداخله حسی چندگانه موجب </w:t>
      </w:r>
      <w:r w:rsidR="00436937" w:rsidRPr="00434FCD">
        <w:rPr>
          <w:rFonts w:ascii="IRNazanin" w:eastAsia="Calibri" w:hAnsi="IRNazanin" w:cs="B Mitra" w:hint="cs"/>
          <w:sz w:val="28"/>
          <w:szCs w:val="28"/>
          <w:rtl/>
          <w:lang w:bidi="fa-IR"/>
        </w:rPr>
        <w:t>کاهش فشارهای روانی مادر و مدیریت نقش مادری</w:t>
      </w:r>
      <w:r w:rsidR="009D5681">
        <w:rPr>
          <w:rFonts w:ascii="IRNazanin" w:eastAsia="Calibri" w:hAnsi="IRNazanin" w:cs="B Mitra" w:hint="cs"/>
          <w:sz w:val="28"/>
          <w:szCs w:val="28"/>
          <w:rtl/>
          <w:lang w:bidi="fa-IR"/>
        </w:rPr>
        <w:t xml:space="preserve">  در نیمه  سال اول زندگی کودکان شد </w:t>
      </w:r>
      <w:r w:rsidR="00436937" w:rsidRPr="00434FCD">
        <w:rPr>
          <w:rFonts w:ascii="IRNazanin" w:eastAsia="Calibri" w:hAnsi="IRNazanin" w:cs="B Mitra"/>
          <w:sz w:val="28"/>
          <w:szCs w:val="28"/>
          <w:rtl/>
          <w:lang w:bidi="fa-IR"/>
        </w:rPr>
        <w:fldChar w:fldCharType="begin"/>
      </w:r>
      <w:r w:rsidR="00B9345D">
        <w:rPr>
          <w:rFonts w:ascii="IRNazanin" w:eastAsia="Calibri" w:hAnsi="IRNazanin" w:cs="B Mitra"/>
          <w:sz w:val="28"/>
          <w:szCs w:val="28"/>
          <w:rtl/>
          <w:lang w:bidi="fa-IR"/>
        </w:rPr>
        <w:instrText xml:space="preserve"> </w:instrText>
      </w:r>
      <w:r w:rsidR="00B9345D">
        <w:rPr>
          <w:rFonts w:ascii="IRNazanin" w:eastAsia="Calibri" w:hAnsi="IRNazanin" w:cs="B Mitra"/>
          <w:sz w:val="28"/>
          <w:szCs w:val="28"/>
          <w:lang w:bidi="fa-IR"/>
        </w:rPr>
        <w:instrText>ADDIN EN.CITE &lt;EndNote&gt;&lt;Cite&gt;&lt;Author&gt;Holditch-Davis D&lt;/Author&gt;&lt;Year&gt;2014&lt;/Year&gt;&lt;RecNum&gt;17&lt;/RecNum&gt;&lt;DisplayText&gt;(5)&lt;/DisplayText&gt;&lt;record&gt;&lt;rec-number&gt;17&lt;/rec-number&gt;&lt;foreign-keys&gt;&lt;key app="EN" db-id="p9r9xz9d22v9r1e0ds9xfv5ltvfp05d0dx0z"&gt;17&lt;/key&gt;&lt;/foreign</w:instrText>
      </w:r>
      <w:r w:rsidR="00B9345D">
        <w:rPr>
          <w:rFonts w:ascii="IRNazanin" w:eastAsia="Calibri" w:hAnsi="IRNazanin" w:cs="B Mitra"/>
          <w:sz w:val="28"/>
          <w:szCs w:val="28"/>
          <w:rtl/>
          <w:lang w:bidi="fa-IR"/>
        </w:rPr>
        <w:instrText>-</w:instrText>
      </w:r>
      <w:r w:rsidR="00B9345D">
        <w:rPr>
          <w:rFonts w:ascii="IRNazanin" w:eastAsia="Calibri" w:hAnsi="IRNazanin" w:cs="B Mitra"/>
          <w:sz w:val="28"/>
          <w:szCs w:val="28"/>
          <w:lang w:bidi="fa-IR"/>
        </w:rPr>
        <w:instrText>keys&gt;&lt;ref-type name="Journal Article"&gt;17&lt;/ref-type&gt;&lt;contributors&gt;&lt;authors&gt;&lt;author&gt;Holditch-Davis D,   White-Traut C ,  Levy A , O’Shea M  , Winston S ,Geraldo V ,  J David, &lt;/author&gt;&lt;/authors&gt;&lt;/contributors&gt;&lt;titles&gt;&lt;title&gt;Maternally Administered Interventions for Preterm Infants in the NICU: Effects on Maternal Psychological Distress and Mother-Infant Relationship&lt;/title&gt;&lt;secondary-title&gt;Infant Behav Dev&lt;/secondary-title&gt;&lt;/titles&gt;&lt;periodical&gt;&lt;full-title&gt;Infant Behav Dev&lt;/full-title&gt;&lt;/periodical&gt;&lt;pages&gt;695</w:instrText>
      </w:r>
      <w:r w:rsidR="00B9345D">
        <w:rPr>
          <w:rFonts w:ascii="IRNazanin" w:eastAsia="Calibri" w:hAnsi="IRNazanin" w:cs="B Mitra"/>
          <w:sz w:val="28"/>
          <w:szCs w:val="28"/>
          <w:rtl/>
          <w:lang w:bidi="fa-IR"/>
        </w:rPr>
        <w:instrText>-710&lt;/</w:instrText>
      </w:r>
      <w:r w:rsidR="00B9345D">
        <w:rPr>
          <w:rFonts w:ascii="IRNazanin" w:eastAsia="Calibri" w:hAnsi="IRNazanin" w:cs="B Mitra"/>
          <w:sz w:val="28"/>
          <w:szCs w:val="28"/>
          <w:lang w:bidi="fa-IR"/>
        </w:rPr>
        <w:instrText>pages&gt;&lt;volume&gt;37&lt;/volume&gt;&lt;number&gt;4&lt;/number&gt;&lt;dates&gt;&lt;year&gt;2014&lt;/year&gt;&lt;/dates&gt;&lt;urls&gt;&lt;/urls&gt;&lt;/record&gt;&lt;/Cite&gt;&lt;/EndNote</w:instrText>
      </w:r>
      <w:r w:rsidR="00B9345D">
        <w:rPr>
          <w:rFonts w:ascii="IRNazanin" w:eastAsia="Calibri" w:hAnsi="IRNazanin" w:cs="B Mitra"/>
          <w:sz w:val="28"/>
          <w:szCs w:val="28"/>
          <w:rtl/>
          <w:lang w:bidi="fa-IR"/>
        </w:rPr>
        <w:instrText>&gt;</w:instrText>
      </w:r>
      <w:r w:rsidR="00436937" w:rsidRPr="00434FCD">
        <w:rPr>
          <w:rFonts w:ascii="IRNazanin" w:eastAsia="Calibri" w:hAnsi="IRNazanin" w:cs="B Mitra"/>
          <w:sz w:val="28"/>
          <w:szCs w:val="28"/>
          <w:rtl/>
          <w:lang w:bidi="fa-IR"/>
        </w:rPr>
        <w:fldChar w:fldCharType="separate"/>
      </w:r>
      <w:r w:rsidR="00B9345D">
        <w:rPr>
          <w:rFonts w:ascii="IRNazanin" w:eastAsia="Calibri" w:hAnsi="IRNazanin" w:cs="B Mitra"/>
          <w:noProof/>
          <w:sz w:val="28"/>
          <w:szCs w:val="28"/>
          <w:rtl/>
          <w:lang w:bidi="fa-IR"/>
        </w:rPr>
        <w:t>(</w:t>
      </w:r>
      <w:hyperlink w:anchor="_ENREF_5" w:tooltip="Holditch-Davis D, 2014 #17" w:history="1">
        <w:r>
          <w:rPr>
            <w:rFonts w:ascii="IRNazanin" w:eastAsia="Calibri" w:hAnsi="IRNazanin" w:cs="B Mitra"/>
            <w:noProof/>
            <w:sz w:val="28"/>
            <w:szCs w:val="28"/>
            <w:rtl/>
            <w:lang w:bidi="fa-IR"/>
          </w:rPr>
          <w:t>5</w:t>
        </w:r>
      </w:hyperlink>
      <w:r w:rsidR="00B9345D">
        <w:rPr>
          <w:rFonts w:ascii="IRNazanin" w:eastAsia="Calibri" w:hAnsi="IRNazanin" w:cs="B Mitra"/>
          <w:noProof/>
          <w:sz w:val="28"/>
          <w:szCs w:val="28"/>
          <w:rtl/>
          <w:lang w:bidi="fa-IR"/>
        </w:rPr>
        <w:t>)</w:t>
      </w:r>
      <w:r w:rsidR="00436937" w:rsidRPr="00434FCD">
        <w:rPr>
          <w:rFonts w:ascii="IRNazanin" w:eastAsia="Calibri" w:hAnsi="IRNazanin" w:cs="B Mitra"/>
          <w:sz w:val="28"/>
          <w:szCs w:val="28"/>
          <w:rtl/>
          <w:lang w:bidi="fa-IR"/>
        </w:rPr>
        <w:fldChar w:fldCharType="end"/>
      </w:r>
      <w:r w:rsidR="00436937" w:rsidRPr="00434FCD">
        <w:rPr>
          <w:rFonts w:ascii="IRNazanin" w:eastAsia="Calibri" w:hAnsi="IRNazanin" w:cs="B Mitra" w:hint="cs"/>
          <w:sz w:val="28"/>
          <w:szCs w:val="28"/>
          <w:rtl/>
          <w:lang w:bidi="fa-IR"/>
        </w:rPr>
        <w:t>.</w:t>
      </w:r>
      <w:r w:rsidR="009D5681">
        <w:rPr>
          <w:rFonts w:ascii="IRNazanin" w:eastAsia="Calibri" w:hAnsi="IRNazanin" w:cs="B Mitra" w:hint="cs"/>
          <w:sz w:val="28"/>
          <w:szCs w:val="28"/>
          <w:rtl/>
          <w:lang w:bidi="fa-IR"/>
        </w:rPr>
        <w:t xml:space="preserve"> با توجه بهتجارب تیم پژوهش  اجرای مداخله حسی چندگانه توسط مادرا نوزادان بستری در  ایران بسیار محدود اجرا می شد و از سویی توجه پرستاران بخش اهای مراقبت ویژه نوزادان با توجه به مشکلات جسمی متعدد نوزادان بیشتر بر نوزادان فوکوس می شود  </w:t>
      </w:r>
      <w:r w:rsidR="00436937" w:rsidRPr="00434FCD">
        <w:rPr>
          <w:rFonts w:ascii="BZar" w:eastAsia="Calibri" w:hAnsi="Calibri" w:cs="B Mitra" w:hint="cs"/>
          <w:sz w:val="28"/>
          <w:szCs w:val="28"/>
          <w:rtl/>
        </w:rPr>
        <w:t>این مطالعه حاضر با هدف تعیین تاثیر تحریکات حسی</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چندگانه</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بر اضطراب مادران نوزادان نارس</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بستری در</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بخش</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 xml:space="preserve"> مراقبت</w:t>
      </w:r>
      <w:r w:rsidR="00436937" w:rsidRPr="00434FCD">
        <w:rPr>
          <w:rFonts w:ascii="BZar" w:eastAsia="Calibri" w:hAnsi="Calibri" w:cs="B Mitra"/>
          <w:sz w:val="28"/>
          <w:szCs w:val="28"/>
          <w:rtl/>
        </w:rPr>
        <w:t xml:space="preserve"> </w:t>
      </w:r>
      <w:r w:rsidR="00436937" w:rsidRPr="00434FCD">
        <w:rPr>
          <w:rFonts w:ascii="BZar" w:eastAsia="Calibri" w:hAnsi="Calibri" w:cs="B Mitra" w:hint="cs"/>
          <w:sz w:val="28"/>
          <w:szCs w:val="28"/>
          <w:rtl/>
        </w:rPr>
        <w:t>ویژه نوزادان</w:t>
      </w:r>
      <w:r w:rsidR="00436937" w:rsidRPr="00434FCD">
        <w:rPr>
          <w:rFonts w:ascii="Calibri" w:eastAsia="Calibri" w:hAnsi="Calibri" w:cs="B Mitra" w:hint="cs"/>
          <w:sz w:val="28"/>
          <w:szCs w:val="28"/>
          <w:rtl/>
        </w:rPr>
        <w:t xml:space="preserve"> انجام شد.</w:t>
      </w:r>
    </w:p>
    <w:p w14:paraId="63FAD8E4" w14:textId="77777777" w:rsidR="00FB6005" w:rsidRPr="00434FCD" w:rsidRDefault="00FB6005" w:rsidP="00434FCD">
      <w:pPr>
        <w:bidi/>
        <w:spacing w:after="0" w:line="360" w:lineRule="auto"/>
        <w:ind w:firstLine="567"/>
        <w:contextualSpacing/>
        <w:jc w:val="lowKashida"/>
        <w:rPr>
          <w:rFonts w:ascii="IRNazanin" w:eastAsia="Calibri" w:hAnsi="IRNazanin" w:cs="B Mitra"/>
          <w:sz w:val="28"/>
          <w:szCs w:val="28"/>
          <w:rtl/>
          <w:lang w:bidi="fa-IR"/>
        </w:rPr>
      </w:pPr>
      <w:r w:rsidRPr="00434FCD">
        <w:rPr>
          <w:rFonts w:ascii="IRNazanin" w:eastAsia="Calibri" w:hAnsi="IRNazanin" w:cs="B Mitra" w:hint="cs"/>
          <w:sz w:val="28"/>
          <w:szCs w:val="28"/>
          <w:rtl/>
          <w:lang w:bidi="fa-IR"/>
        </w:rPr>
        <w:t>روش کار</w:t>
      </w:r>
    </w:p>
    <w:p w14:paraId="295F8416" w14:textId="77777777" w:rsidR="00FB6005" w:rsidRPr="00434FCD" w:rsidRDefault="00FB6005" w:rsidP="00434FCD">
      <w:pPr>
        <w:tabs>
          <w:tab w:val="left" w:pos="8222"/>
        </w:tabs>
        <w:bidi/>
        <w:spacing w:after="0" w:line="360" w:lineRule="auto"/>
        <w:jc w:val="right"/>
        <w:rPr>
          <w:rFonts w:ascii="میترا" w:eastAsia="Calibri" w:hAnsi="میترا" w:cs="B Mitra"/>
          <w:b/>
          <w:bCs/>
          <w:sz w:val="28"/>
          <w:szCs w:val="28"/>
          <w:lang w:bidi="fa-IR"/>
        </w:rPr>
      </w:pPr>
      <w:r w:rsidRPr="00434FCD">
        <w:rPr>
          <w:rFonts w:ascii="میترا" w:eastAsia="Calibri" w:hAnsi="میترا" w:cs="B Mitra"/>
          <w:b/>
          <w:bCs/>
          <w:sz w:val="28"/>
          <w:szCs w:val="28"/>
          <w:lang w:bidi="fa-IR"/>
        </w:rPr>
        <w:t>Study design and setting:</w:t>
      </w:r>
    </w:p>
    <w:p w14:paraId="505B10FD" w14:textId="76542D8B" w:rsidR="00FB6005" w:rsidRPr="00434FCD" w:rsidRDefault="00FB6005" w:rsidP="00FC0DFE">
      <w:pPr>
        <w:bidi/>
        <w:spacing w:after="0" w:line="360" w:lineRule="auto"/>
        <w:jc w:val="both"/>
        <w:rPr>
          <w:rFonts w:ascii="Calibri" w:eastAsia="Calibri" w:hAnsi="Calibri" w:cs="B Mitra"/>
          <w:sz w:val="28"/>
          <w:szCs w:val="28"/>
        </w:rPr>
      </w:pPr>
      <w:r w:rsidRPr="00434FCD">
        <w:rPr>
          <w:rFonts w:ascii="Calibri" w:eastAsia="Calibri" w:hAnsi="Calibri" w:cs="B Mitra"/>
          <w:sz w:val="28"/>
          <w:szCs w:val="28"/>
          <w:rtl/>
          <w:lang w:bidi="fa-IR"/>
        </w:rPr>
        <w:t xml:space="preserve"> </w:t>
      </w:r>
      <w:commentRangeStart w:id="2"/>
      <w:r w:rsidRPr="00434FCD">
        <w:rPr>
          <w:rFonts w:ascii="Calibri" w:eastAsia="Calibri" w:hAnsi="Calibri" w:cs="B Mitra" w:hint="cs"/>
          <w:sz w:val="28"/>
          <w:szCs w:val="28"/>
          <w:rtl/>
          <w:lang w:bidi="fa-IR"/>
        </w:rPr>
        <w:t>این</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پژوهش</w:t>
      </w:r>
      <w:r w:rsidRPr="00434FCD">
        <w:rPr>
          <w:rFonts w:ascii="Calibri" w:eastAsia="Calibri" w:hAnsi="Calibri" w:cs="B Mitra"/>
          <w:sz w:val="28"/>
          <w:szCs w:val="28"/>
          <w:rtl/>
          <w:lang w:bidi="fa-IR"/>
        </w:rPr>
        <w:t xml:space="preserve"> </w:t>
      </w:r>
      <w:commentRangeEnd w:id="2"/>
      <w:r w:rsidR="00FC0DFE">
        <w:rPr>
          <w:rStyle w:val="CommentReference"/>
          <w:rtl/>
          <w:lang w:bidi="fa-IR"/>
        </w:rPr>
        <w:commentReference w:id="2"/>
      </w:r>
      <w:r w:rsidRPr="00434FCD">
        <w:rPr>
          <w:rFonts w:ascii="Calibri" w:eastAsia="Calibri" w:hAnsi="Calibri" w:cs="B Mitra" w:hint="cs"/>
          <w:sz w:val="28"/>
          <w:szCs w:val="28"/>
          <w:rtl/>
          <w:lang w:bidi="fa-IR"/>
        </w:rPr>
        <w:t>یک</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مطالعه</w:t>
      </w:r>
      <w:r w:rsidRPr="00434FCD">
        <w:rPr>
          <w:rFonts w:ascii="Calibri" w:eastAsia="Calibri" w:hAnsi="Calibri" w:cs="B Mitra"/>
          <w:sz w:val="28"/>
          <w:szCs w:val="28"/>
          <w:rtl/>
          <w:lang w:bidi="fa-IR"/>
        </w:rPr>
        <w:t xml:space="preserve"> </w:t>
      </w:r>
      <w:r w:rsidR="009D5681">
        <w:rPr>
          <w:rFonts w:ascii="Calibri" w:eastAsia="Calibri" w:hAnsi="Calibri" w:cs="B Mitra" w:hint="cs"/>
          <w:sz w:val="28"/>
          <w:szCs w:val="28"/>
          <w:rtl/>
          <w:lang w:bidi="fa-IR"/>
        </w:rPr>
        <w:t xml:space="preserve">نیمه تجربی </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دو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گروهه</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قبل</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و</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بعد</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می</w:t>
      </w:r>
      <w:r w:rsidRPr="00434FCD">
        <w:rPr>
          <w:rFonts w:ascii="Calibri" w:eastAsia="Calibri" w:hAnsi="Calibri" w:cs="B Mitra"/>
          <w:sz w:val="28"/>
          <w:szCs w:val="28"/>
          <w:rtl/>
          <w:lang w:bidi="fa-IR"/>
        </w:rPr>
        <w:t xml:space="preserve"> </w:t>
      </w:r>
      <w:r w:rsidRPr="00434FCD">
        <w:rPr>
          <w:rFonts w:ascii="Calibri" w:eastAsia="Calibri" w:hAnsi="Calibri" w:cs="B Mitra" w:hint="cs"/>
          <w:sz w:val="28"/>
          <w:szCs w:val="28"/>
          <w:rtl/>
          <w:lang w:bidi="fa-IR"/>
        </w:rPr>
        <w:t>باشد</w:t>
      </w:r>
      <w:r w:rsidRPr="00434FCD">
        <w:rPr>
          <w:rFonts w:ascii="Calibri" w:eastAsia="Calibri" w:hAnsi="Calibri" w:cs="B Mitra"/>
          <w:sz w:val="28"/>
          <w:szCs w:val="28"/>
          <w:rtl/>
          <w:lang w:bidi="fa-IR"/>
        </w:rPr>
        <w:t xml:space="preserve"> </w:t>
      </w:r>
      <w:r w:rsidR="00FC0DFE">
        <w:rPr>
          <w:rFonts w:ascii="Calibri" w:eastAsia="Calibri" w:hAnsi="Calibri" w:cs="B Mitra" w:hint="cs"/>
          <w:sz w:val="28"/>
          <w:szCs w:val="28"/>
          <w:rtl/>
          <w:lang w:bidi="fa-IR"/>
        </w:rPr>
        <w:t>.</w:t>
      </w:r>
      <w:r w:rsidRPr="00434FCD">
        <w:rPr>
          <w:rFonts w:ascii="Calibri" w:eastAsia="Calibri" w:hAnsi="Calibri" w:cs="B Mitra" w:hint="cs"/>
          <w:sz w:val="28"/>
          <w:szCs w:val="28"/>
          <w:rtl/>
          <w:lang w:bidi="fa-IR"/>
        </w:rPr>
        <w:t xml:space="preserve">که در </w:t>
      </w:r>
      <w:r w:rsidRPr="00434FCD">
        <w:rPr>
          <w:rFonts w:ascii="IRNazanin" w:hAnsi="IRNazanin" w:cs="B Mitra" w:hint="cs"/>
          <w:sz w:val="28"/>
          <w:szCs w:val="28"/>
          <w:rtl/>
        </w:rPr>
        <w:t xml:space="preserve"> </w:t>
      </w:r>
      <w:r w:rsidRPr="00434FCD">
        <w:rPr>
          <w:rFonts w:ascii="Calibri" w:eastAsia="Calibri" w:hAnsi="Calibri" w:cs="B Mitra" w:hint="cs"/>
          <w:sz w:val="28"/>
          <w:szCs w:val="28"/>
          <w:rtl/>
        </w:rPr>
        <w:t xml:space="preserve">بخش های  مراقبت ویژه </w:t>
      </w:r>
      <w:r w:rsidR="0076490D">
        <w:rPr>
          <w:rFonts w:ascii="Calibri" w:eastAsia="Calibri" w:hAnsi="Calibri" w:cs="B Mitra" w:hint="cs"/>
          <w:sz w:val="28"/>
          <w:szCs w:val="28"/>
          <w:rtl/>
        </w:rPr>
        <w:t>نوزادان</w:t>
      </w:r>
      <w:r w:rsidR="00FC0DFE">
        <w:rPr>
          <w:rFonts w:ascii="Calibri" w:eastAsia="Calibri" w:hAnsi="Calibri" w:cs="B Mitra" w:hint="cs"/>
          <w:sz w:val="28"/>
          <w:szCs w:val="28"/>
          <w:rtl/>
        </w:rPr>
        <w:t xml:space="preserve"> بیمارستان افضلی پور کرمان </w:t>
      </w:r>
      <w:r w:rsidR="0076490D">
        <w:rPr>
          <w:rFonts w:ascii="Calibri" w:eastAsia="Calibri" w:hAnsi="Calibri" w:cs="B Mitra" w:hint="cs"/>
          <w:sz w:val="28"/>
          <w:szCs w:val="28"/>
          <w:rtl/>
        </w:rPr>
        <w:t>دو بیمارستان در جنوب شرق ایران</w:t>
      </w:r>
      <w:r w:rsidR="00894DA8">
        <w:rPr>
          <w:rFonts w:ascii="Calibri" w:eastAsia="Calibri" w:hAnsi="Calibri" w:cs="B Mitra"/>
          <w:sz w:val="28"/>
          <w:szCs w:val="28"/>
        </w:rPr>
        <w:t xml:space="preserve"> </w:t>
      </w:r>
      <w:r w:rsidRPr="00434FCD">
        <w:rPr>
          <w:rFonts w:ascii="Calibri" w:eastAsia="Calibri" w:hAnsi="Calibri" w:cs="B Mitra" w:hint="cs"/>
          <w:sz w:val="28"/>
          <w:szCs w:val="28"/>
          <w:rtl/>
          <w:lang w:bidi="fa-IR"/>
        </w:rPr>
        <w:t>انجام شد</w:t>
      </w:r>
      <w:r w:rsidRPr="00434FCD">
        <w:rPr>
          <w:rFonts w:ascii="Calibri" w:eastAsia="Calibri" w:hAnsi="Calibri" w:cs="B Mitra" w:hint="cs"/>
          <w:sz w:val="28"/>
          <w:szCs w:val="28"/>
          <w:rtl/>
        </w:rPr>
        <w:t>.</w:t>
      </w:r>
      <w:r w:rsidR="00760C9D">
        <w:rPr>
          <w:rFonts w:ascii="Calibri" w:eastAsia="Calibri" w:hAnsi="Calibri" w:cs="B Mitra" w:hint="cs"/>
          <w:sz w:val="28"/>
          <w:szCs w:val="28"/>
          <w:rtl/>
        </w:rPr>
        <w:t xml:space="preserve"> بیمارستان</w:t>
      </w:r>
      <w:r w:rsidR="00760C9D">
        <w:rPr>
          <w:rFonts w:ascii="Calibri" w:eastAsia="Calibri" w:hAnsi="Calibri" w:cs="B Mitra"/>
          <w:sz w:val="28"/>
          <w:szCs w:val="28"/>
        </w:rPr>
        <w:t xml:space="preserve"> </w:t>
      </w:r>
      <w:r w:rsidR="00760C9D">
        <w:rPr>
          <w:rFonts w:ascii="Calibri" w:eastAsia="Calibri" w:hAnsi="Calibri" w:cs="B Mitra" w:hint="cs"/>
          <w:sz w:val="28"/>
          <w:szCs w:val="28"/>
          <w:rtl/>
        </w:rPr>
        <w:t xml:space="preserve"> افضلی پور </w:t>
      </w:r>
      <w:r w:rsidR="00760C9D">
        <w:rPr>
          <w:rFonts w:ascii="Calibri" w:eastAsia="Calibri" w:hAnsi="Calibri" w:cs="B Mitra" w:hint="cs"/>
          <w:sz w:val="28"/>
          <w:szCs w:val="28"/>
          <w:rtl/>
          <w:lang w:bidi="fa-IR"/>
        </w:rPr>
        <w:t xml:space="preserve">استان کرمان دارای دو بخش </w:t>
      </w:r>
      <w:r w:rsidR="00760C9D">
        <w:rPr>
          <w:rFonts w:ascii="Calibri" w:eastAsia="Calibri" w:hAnsi="Calibri" w:cs="B Mitra"/>
          <w:sz w:val="28"/>
          <w:szCs w:val="28"/>
          <w:lang w:bidi="fa-IR"/>
        </w:rPr>
        <w:t>NICU</w:t>
      </w:r>
      <w:r w:rsidR="00760C9D">
        <w:rPr>
          <w:rFonts w:ascii="Calibri" w:eastAsia="Calibri" w:hAnsi="Calibri" w:cs="B Mitra" w:hint="cs"/>
          <w:sz w:val="28"/>
          <w:szCs w:val="28"/>
          <w:rtl/>
          <w:lang w:bidi="fa-IR"/>
        </w:rPr>
        <w:t xml:space="preserve"> است که مجهز به حدود  </w:t>
      </w:r>
      <w:r w:rsidR="00FC0DFE">
        <w:rPr>
          <w:rFonts w:ascii="Calibri" w:eastAsia="Calibri" w:hAnsi="Calibri" w:cs="B Mitra" w:hint="cs"/>
          <w:b/>
          <w:bCs/>
          <w:sz w:val="28"/>
          <w:szCs w:val="28"/>
          <w:rtl/>
          <w:lang w:bidi="fa-IR"/>
        </w:rPr>
        <w:t>70</w:t>
      </w:r>
      <w:r w:rsidR="00FC0DFE">
        <w:rPr>
          <w:rFonts w:ascii="Calibri" w:eastAsia="Calibri" w:hAnsi="Calibri" w:cs="B Mitra" w:hint="cs"/>
          <w:sz w:val="28"/>
          <w:szCs w:val="28"/>
          <w:rtl/>
          <w:lang w:bidi="fa-IR"/>
        </w:rPr>
        <w:t xml:space="preserve">تخت </w:t>
      </w:r>
      <w:r w:rsidR="00760C9D">
        <w:rPr>
          <w:rFonts w:ascii="Calibri" w:eastAsia="Calibri" w:hAnsi="Calibri" w:cs="B Mitra" w:hint="cs"/>
          <w:sz w:val="28"/>
          <w:szCs w:val="28"/>
          <w:rtl/>
          <w:lang w:bidi="fa-IR"/>
        </w:rPr>
        <w:t xml:space="preserve">و به روزترین تجهیزات موجود در ایران می باشد که علاوه بر پذیرش نوزادان(خصوصا نوزادان بد حال و نارس و نیاز به جراحی ) کلیه شهرستان های تحت پوشش از استان های اطراف از جمله سیستان و بلوچستان نیز بیمار می پذیرد. </w:t>
      </w:r>
    </w:p>
    <w:p w14:paraId="50A7A14F" w14:textId="77777777" w:rsidR="00FB6005" w:rsidRPr="00434FCD" w:rsidRDefault="00FB6005" w:rsidP="00434FCD">
      <w:pPr>
        <w:tabs>
          <w:tab w:val="left" w:pos="8222"/>
        </w:tabs>
        <w:bidi/>
        <w:spacing w:after="0" w:line="360" w:lineRule="auto"/>
        <w:jc w:val="right"/>
        <w:rPr>
          <w:rFonts w:ascii="میترا" w:hAnsi="میترا" w:cs="B Mitra"/>
          <w:b/>
          <w:bCs/>
          <w:sz w:val="28"/>
          <w:szCs w:val="28"/>
          <w:lang w:bidi="fa-IR"/>
        </w:rPr>
      </w:pPr>
      <w:r w:rsidRPr="00434FCD">
        <w:rPr>
          <w:rFonts w:ascii="میترا" w:hAnsi="میترا" w:cs="B Mitra"/>
          <w:b/>
          <w:bCs/>
          <w:sz w:val="28"/>
          <w:szCs w:val="28"/>
          <w:lang w:bidi="fa-IR"/>
        </w:rPr>
        <w:t>Sample size and Sampling:</w:t>
      </w:r>
    </w:p>
    <w:p w14:paraId="5A4AC4B0" w14:textId="1261F889" w:rsidR="00FC0DFE" w:rsidRPr="00434FCD" w:rsidRDefault="00FC0DFE" w:rsidP="00FC0DFE">
      <w:pPr>
        <w:bidi/>
        <w:spacing w:after="0" w:line="360" w:lineRule="auto"/>
        <w:jc w:val="both"/>
        <w:rPr>
          <w:rFonts w:ascii="Calibri" w:eastAsia="Calibri" w:hAnsi="Calibri" w:cs="B Mitra"/>
          <w:sz w:val="28"/>
          <w:szCs w:val="28"/>
        </w:rPr>
      </w:pPr>
      <w:r w:rsidRPr="00434FCD">
        <w:rPr>
          <w:rFonts w:ascii="Calibri" w:eastAsia="Calibri" w:hAnsi="Calibri" w:cs="B Mitra" w:hint="cs"/>
          <w:sz w:val="28"/>
          <w:szCs w:val="28"/>
          <w:rtl/>
        </w:rPr>
        <w:t xml:space="preserve">در این مطالعه </w:t>
      </w:r>
      <w:r>
        <w:rPr>
          <w:rFonts w:ascii="Calibri" w:eastAsia="Calibri" w:hAnsi="Calibri" w:cs="B Mitra" w:hint="cs"/>
          <w:sz w:val="28"/>
          <w:szCs w:val="28"/>
          <w:rtl/>
        </w:rPr>
        <w:t xml:space="preserve"> 100</w:t>
      </w:r>
      <w:r w:rsidRPr="00434FCD">
        <w:rPr>
          <w:rFonts w:ascii="Calibri" w:eastAsia="Calibri" w:hAnsi="Calibri" w:cs="B Mitra" w:hint="cs"/>
          <w:sz w:val="28"/>
          <w:szCs w:val="28"/>
          <w:rtl/>
        </w:rPr>
        <w:t>مادران</w:t>
      </w:r>
      <w:r>
        <w:rPr>
          <w:rFonts w:ascii="Calibri" w:eastAsia="Calibri" w:hAnsi="Calibri" w:cs="B Mitra" w:hint="cs"/>
          <w:sz w:val="28"/>
          <w:szCs w:val="28"/>
          <w:rtl/>
        </w:rPr>
        <w:t xml:space="preserve"> دارای </w:t>
      </w:r>
      <w:r w:rsidRPr="00434FCD">
        <w:rPr>
          <w:rFonts w:ascii="Calibri" w:eastAsia="Calibri" w:hAnsi="Calibri" w:cs="B Mitra" w:hint="cs"/>
          <w:sz w:val="28"/>
          <w:szCs w:val="28"/>
          <w:rtl/>
        </w:rPr>
        <w:t xml:space="preserve"> نوزادان نارس</w:t>
      </w:r>
      <w:r>
        <w:rPr>
          <w:rFonts w:ascii="Calibri" w:eastAsia="Calibri" w:hAnsi="Calibri" w:cs="B Mitra" w:hint="cs"/>
          <w:sz w:val="28"/>
          <w:szCs w:val="28"/>
          <w:rtl/>
        </w:rPr>
        <w:t xml:space="preserve"> بستری که </w:t>
      </w:r>
      <w:r w:rsidRPr="00434FCD">
        <w:rPr>
          <w:rFonts w:ascii="Calibri" w:eastAsia="Calibri" w:hAnsi="Calibri" w:cs="B Mitra" w:hint="cs"/>
          <w:sz w:val="28"/>
          <w:szCs w:val="28"/>
          <w:rtl/>
        </w:rPr>
        <w:t xml:space="preserve">  و دارای معیار ورود به پژوهش بودند </w:t>
      </w:r>
      <w:r>
        <w:rPr>
          <w:rFonts w:ascii="Calibri" w:eastAsia="Calibri" w:hAnsi="Calibri" w:cs="B Mitra" w:hint="cs"/>
          <w:sz w:val="28"/>
          <w:szCs w:val="28"/>
          <w:rtl/>
        </w:rPr>
        <w:t xml:space="preserve">نمونه های </w:t>
      </w:r>
      <w:r w:rsidRPr="00434FCD">
        <w:rPr>
          <w:rFonts w:ascii="Calibri" w:eastAsia="Calibri" w:hAnsi="Calibri" w:cs="B Mitra" w:hint="cs"/>
          <w:sz w:val="28"/>
          <w:szCs w:val="28"/>
          <w:rtl/>
        </w:rPr>
        <w:t xml:space="preserve"> پژوهش</w:t>
      </w:r>
      <w:r w:rsidRPr="00434FCD">
        <w:rPr>
          <w:rFonts w:ascii="Calibri" w:eastAsia="Calibri" w:hAnsi="Calibri" w:cs="B Mitra"/>
          <w:sz w:val="28"/>
          <w:szCs w:val="28"/>
        </w:rPr>
        <w:t xml:space="preserve"> </w:t>
      </w:r>
      <w:r w:rsidRPr="00434FCD">
        <w:rPr>
          <w:rFonts w:ascii="Calibri" w:eastAsia="Calibri" w:hAnsi="Calibri" w:cs="B Mitra" w:hint="cs"/>
          <w:sz w:val="28"/>
          <w:szCs w:val="28"/>
          <w:rtl/>
        </w:rPr>
        <w:t>را تشکیل دادند .</w:t>
      </w:r>
    </w:p>
    <w:p w14:paraId="49E44703" w14:textId="5BD10889" w:rsidR="00FB6005" w:rsidRPr="00434FCD" w:rsidRDefault="00FB6005" w:rsidP="00FC0DFE">
      <w:pPr>
        <w:bidi/>
        <w:spacing w:after="0" w:line="360" w:lineRule="auto"/>
        <w:jc w:val="both"/>
        <w:rPr>
          <w:rFonts w:ascii="Calibri" w:eastAsia="Calibri" w:hAnsi="Calibri" w:cs="B Mitra"/>
          <w:sz w:val="28"/>
          <w:szCs w:val="28"/>
          <w:rtl/>
        </w:rPr>
      </w:pPr>
      <w:r w:rsidRPr="00434FCD">
        <w:rPr>
          <w:rFonts w:ascii="Calibri" w:eastAsia="Calibri" w:hAnsi="Calibri" w:cs="B Mitra" w:hint="cs"/>
          <w:sz w:val="28"/>
          <w:szCs w:val="28"/>
          <w:rtl/>
        </w:rPr>
        <w:lastRenderedPageBreak/>
        <w:t>برای محاسبه حجم نمونه از فرمول محاسبه دو میانگین استفاده شد.</w:t>
      </w:r>
      <w:r w:rsidRPr="00434FCD">
        <w:rPr>
          <w:rFonts w:ascii="Calibri" w:eastAsia="Calibri" w:hAnsi="Calibri" w:cs="B Mitra" w:hint="cs"/>
          <w:sz w:val="28"/>
          <w:szCs w:val="28"/>
          <w:rtl/>
          <w:lang w:bidi="fa-IR"/>
        </w:rPr>
        <w:t xml:space="preserve"> با استفاده از مطالعات قبلی  </w:t>
      </w:r>
      <w:r w:rsidRPr="00434FCD">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&lt;EndNote&gt;&lt;Cite&gt;&lt;Author&gt;Zeraati&lt;/Author&gt;&lt;Year&gt;2018&lt;/Year&gt;&lt;RecNum&gt;63&lt;/RecNum&gt;&lt;DisplayText&gt;(12)&lt;/DisplayText&gt;&lt;record&gt;&lt;rec-number&gt;63&lt;/rec-number&gt;&lt;foreign-keys&gt;&lt;key app="EN" db-id="p9r9xz9d22v9r1e0ds9xfv5ltvfp05d0dx0z"&gt;63&lt;/key&gt;&lt;/foreign-keys&gt;&lt;ref-type name="Book"&gt;6&lt;/ref-type&gt;&lt;contributors&gt;&lt;authors&gt;&lt;author&gt;Zeraati, Hossein&lt;/author&gt;&lt;author&gt;Nasimi, Fatemeh&lt;/author&gt;&lt;author&gt;Rezaeian, Akram&lt;/author&gt;&lt;author&gt;Shahinfar, Javad&lt;/author&gt;&lt;author&gt;Ghorban Zade, Maryam&lt;/author&gt;&lt;/authors&gt;&lt;/contributors&gt;&lt;titles</w:instrText>
      </w:r>
      <w:r w:rsidR="004538F0">
        <w:rPr>
          <w:rFonts w:ascii="Calibri" w:eastAsia="Calibri" w:hAnsi="Calibri" w:cs="B Mitra"/>
          <w:sz w:val="28"/>
          <w:szCs w:val="28"/>
          <w:rtl/>
          <w:lang w:bidi="fa-IR"/>
        </w:rPr>
        <w:instrText>&gt;&lt;</w:instrText>
      </w:r>
      <w:r w:rsidR="004538F0">
        <w:rPr>
          <w:rFonts w:ascii="Calibri" w:eastAsia="Calibri" w:hAnsi="Calibri" w:cs="B Mitra"/>
          <w:sz w:val="28"/>
          <w:szCs w:val="28"/>
          <w:lang w:bidi="fa-IR"/>
        </w:rPr>
        <w:instrText>title&gt;Effect of Multi-sensory Stimulation on Neuromuscular Development of Premature Infants: A Randomized Clinical Trial&lt;/title&gt;&lt;alt-title&gt;Iranian Journal of Child Neurology&lt;/alt-title&gt;&lt;/titles&gt;&lt;pages&gt;32-39&lt;/pages&gt;&lt;volume&gt;12&lt;/volume&gt;&lt;dates&gt;&lt;year&gt;2018&lt;/year&gt;&lt;/dates&gt;&lt;urls&gt;&lt;/urls&gt;&lt;electronic-resource-num&gt;10.22037/ijcn.v12i3.16134&lt;/electronic-resource-num&gt;&lt;/record&gt;&lt;/Cite&gt;&lt;/EndNote</w:instrText>
      </w:r>
      <w:r w:rsidR="004538F0">
        <w:rPr>
          <w:rFonts w:ascii="Calibri" w:eastAsia="Calibri" w:hAnsi="Calibri" w:cs="B Mitra"/>
          <w:sz w:val="28"/>
          <w:szCs w:val="28"/>
          <w:rtl/>
          <w:lang w:bidi="fa-IR"/>
        </w:rPr>
        <w:instrText>&gt;</w:instrText>
      </w:r>
      <w:r w:rsidRPr="00434FCD">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2" w:tooltip="Zeraati, 2018 #63" w:history="1">
        <w:r w:rsidR="004538F0">
          <w:rPr>
            <w:rFonts w:ascii="Calibri" w:eastAsia="Calibri" w:hAnsi="Calibri" w:cs="B Mitra"/>
            <w:noProof/>
            <w:sz w:val="28"/>
            <w:szCs w:val="28"/>
            <w:rtl/>
            <w:lang w:bidi="fa-IR"/>
          </w:rPr>
          <w:t>12</w:t>
        </w:r>
      </w:hyperlink>
      <w:r w:rsidR="004538F0">
        <w:rPr>
          <w:rFonts w:ascii="Calibri" w:eastAsia="Calibri" w:hAnsi="Calibri" w:cs="B Mitra"/>
          <w:noProof/>
          <w:sz w:val="28"/>
          <w:szCs w:val="28"/>
          <w:rtl/>
          <w:lang w:bidi="fa-IR"/>
        </w:rPr>
        <w:t>)</w:t>
      </w:r>
      <w:r w:rsidRPr="00434FCD">
        <w:rPr>
          <w:rFonts w:ascii="Calibri" w:eastAsia="Calibri" w:hAnsi="Calibri" w:cs="B Mitra"/>
          <w:sz w:val="28"/>
          <w:szCs w:val="28"/>
          <w:rtl/>
        </w:rPr>
        <w:fldChar w:fldCharType="end"/>
      </w:r>
      <w:r w:rsidRPr="00434FCD">
        <w:rPr>
          <w:rFonts w:ascii="Calibri" w:eastAsia="Calibri" w:hAnsi="Calibri" w:cs="B Mitra" w:hint="cs"/>
          <w:sz w:val="28"/>
          <w:szCs w:val="28"/>
          <w:rtl/>
          <w:lang w:bidi="fa-IR"/>
        </w:rPr>
        <w:t xml:space="preserve"> و با توان 80% و فاصله اطمینان 95% ، حجم نمونه 44 محاسبه شد و با در نظر گرفتن احتمال ریزش، 50 مادر در هر گروه در نظر گرفته شد. </w:t>
      </w:r>
      <w:r w:rsidR="00FC0DFE">
        <w:rPr>
          <w:rFonts w:ascii="Calibri" w:eastAsia="Calibri" w:hAnsi="Calibri" w:cs="B Mitra" w:hint="cs"/>
          <w:sz w:val="28"/>
          <w:szCs w:val="28"/>
          <w:rtl/>
          <w:lang w:bidi="fa-IR"/>
        </w:rPr>
        <w:t xml:space="preserve"> مادران </w:t>
      </w:r>
      <w:r w:rsidRPr="00434FCD">
        <w:rPr>
          <w:rFonts w:ascii="Calibri" w:eastAsia="Calibri" w:hAnsi="Calibri" w:cs="B Mitra" w:hint="cs"/>
          <w:sz w:val="28"/>
          <w:szCs w:val="28"/>
          <w:rtl/>
        </w:rPr>
        <w:t>با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روش</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دسترس</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وارد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مطالعه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شدند ،</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سپس</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 xml:space="preserve">تصادفی ساده </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 xml:space="preserve">با استفاده از </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قرعه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کشی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گروه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کنترل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تخصیص</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 xml:space="preserve">یافتند. </w:t>
      </w:r>
      <w:r w:rsidR="00FC0DFE">
        <w:rPr>
          <w:rFonts w:ascii="Calibri" w:eastAsia="Calibri" w:hAnsi="Calibri" w:cs="B Mitra" w:hint="cs"/>
          <w:sz w:val="28"/>
          <w:szCs w:val="28"/>
          <w:rtl/>
        </w:rPr>
        <w:t>به این ترتیب که ابتدا لیست مادران دارای معیار ورود از دو بخش گرفته شد و سپس در قرعه کشی نفر اول در گروه کنترل و نفر دوم در گروه مداخله قرار داده می شد و به این ترتیب نمونه گیری تا پایا ن اخرین نمونه ادامه می یافت .</w:t>
      </w:r>
    </w:p>
    <w:p w14:paraId="55852CD5" w14:textId="5C14C154" w:rsidR="00061BEF" w:rsidRPr="00434FCD" w:rsidRDefault="00061BEF" w:rsidP="0076490D">
      <w:pPr>
        <w:bidi/>
        <w:spacing w:after="0" w:line="360" w:lineRule="auto"/>
        <w:jc w:val="both"/>
        <w:rPr>
          <w:rFonts w:ascii="Calibri" w:eastAsia="Calibri" w:hAnsi="Calibri" w:cs="B Mitra"/>
          <w:sz w:val="28"/>
          <w:szCs w:val="28"/>
          <w:rtl/>
        </w:rPr>
      </w:pPr>
      <w:r w:rsidRPr="00434FCD">
        <w:rPr>
          <w:rFonts w:ascii="Calibri" w:eastAsia="Calibri" w:hAnsi="Calibri" w:cs="B Mitra" w:hint="cs"/>
          <w:sz w:val="28"/>
          <w:szCs w:val="28"/>
          <w:rtl/>
        </w:rPr>
        <w:t>معیار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ورود</w:t>
      </w:r>
      <w:r w:rsidRPr="00434FCD">
        <w:rPr>
          <w:rFonts w:ascii="Calibri" w:eastAsia="Calibri" w:hAnsi="Calibri" w:cs="B Mitra"/>
          <w:sz w:val="28"/>
          <w:szCs w:val="28"/>
          <w:rtl/>
        </w:rPr>
        <w:t xml:space="preserve"> </w:t>
      </w:r>
      <w:r w:rsidR="0076490D">
        <w:rPr>
          <w:rFonts w:ascii="Calibri" w:eastAsia="Calibri" w:hAnsi="Calibri" w:cs="B Mitra" w:hint="cs"/>
          <w:sz w:val="28"/>
          <w:szCs w:val="28"/>
          <w:rtl/>
        </w:rPr>
        <w:t xml:space="preserve">به مطالعه شامل </w:t>
      </w:r>
      <w:r w:rsidRPr="00434FCD">
        <w:rPr>
          <w:rFonts w:ascii="Calibri" w:eastAsia="Calibri" w:hAnsi="Calibri" w:cs="B Mitra" w:hint="cs"/>
          <w:sz w:val="28"/>
          <w:szCs w:val="28"/>
          <w:rtl/>
        </w:rPr>
        <w:t>سن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بالای</w:t>
      </w:r>
      <w:r w:rsidRPr="00434FCD">
        <w:rPr>
          <w:rFonts w:ascii="Calibri" w:eastAsia="Calibri" w:hAnsi="Calibri" w:cs="B Mitra"/>
          <w:sz w:val="28"/>
          <w:szCs w:val="28"/>
          <w:rtl/>
        </w:rPr>
        <w:t xml:space="preserve"> 18 </w:t>
      </w:r>
      <w:r w:rsidRPr="00434FCD">
        <w:rPr>
          <w:rFonts w:ascii="Calibri" w:eastAsia="Calibri" w:hAnsi="Calibri" w:cs="B Mitra" w:hint="cs"/>
          <w:sz w:val="28"/>
          <w:szCs w:val="28"/>
          <w:rtl/>
        </w:rPr>
        <w:t>سال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توانایی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صحبت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زبان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فارسی،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عدم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وجود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مشکلات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روانشناختی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تایید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شده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00FC0DFE">
        <w:rPr>
          <w:rFonts w:ascii="Calibri" w:eastAsia="Calibri" w:hAnsi="Calibri" w:cs="B Mitra" w:hint="cs"/>
          <w:sz w:val="28"/>
          <w:szCs w:val="28"/>
          <w:rtl/>
        </w:rPr>
        <w:t xml:space="preserve"> بر اساس گزارش خود مادر </w:t>
      </w:r>
      <w:r w:rsidRPr="00434FCD">
        <w:rPr>
          <w:rFonts w:ascii="Calibri" w:eastAsia="Calibri" w:hAnsi="Calibri" w:cs="B Mitra"/>
          <w:sz w:val="28"/>
          <w:szCs w:val="28"/>
          <w:rtl/>
        </w:rPr>
        <w:t xml:space="preserve"> </w:t>
      </w:r>
      <w:r w:rsidR="0018184C">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توانایی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جسمی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برای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شرکت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0018184C">
        <w:rPr>
          <w:rFonts w:ascii="Calibri" w:eastAsia="Calibri" w:hAnsi="Calibri" w:cs="B Mitra" w:hint="cs"/>
          <w:sz w:val="28"/>
          <w:szCs w:val="28"/>
          <w:rtl/>
        </w:rPr>
        <w:t xml:space="preserve"> بود.</w:t>
      </w:r>
    </w:p>
    <w:p w14:paraId="7115D30C" w14:textId="77777777" w:rsidR="00061BEF" w:rsidRPr="00434FCD" w:rsidRDefault="00061BEF" w:rsidP="00434FCD">
      <w:pPr>
        <w:tabs>
          <w:tab w:val="left" w:pos="8222"/>
        </w:tabs>
        <w:bidi/>
        <w:spacing w:after="0" w:line="360" w:lineRule="auto"/>
        <w:jc w:val="right"/>
        <w:rPr>
          <w:rFonts w:ascii="میترا" w:eastAsia="Calibri" w:hAnsi="میترا" w:cs="B Mitra"/>
          <w:b/>
          <w:bCs/>
          <w:sz w:val="28"/>
          <w:szCs w:val="28"/>
          <w:lang w:bidi="fa-IR"/>
        </w:rPr>
      </w:pPr>
      <w:r w:rsidRPr="00434FCD">
        <w:rPr>
          <w:rFonts w:ascii="میترا" w:eastAsia="Calibri" w:hAnsi="میترا" w:cs="B Mitra"/>
          <w:b/>
          <w:bCs/>
          <w:sz w:val="28"/>
          <w:szCs w:val="28"/>
          <w:lang w:bidi="fa-IR"/>
        </w:rPr>
        <w:t>Measurement:</w:t>
      </w:r>
    </w:p>
    <w:p w14:paraId="6D4E743C" w14:textId="77777777" w:rsidR="00061BEF" w:rsidRPr="00434FCD" w:rsidRDefault="00061BEF" w:rsidP="00434FCD">
      <w:pPr>
        <w:bidi/>
        <w:spacing w:after="0" w:line="360" w:lineRule="auto"/>
        <w:jc w:val="both"/>
        <w:rPr>
          <w:rFonts w:ascii="Calibri" w:eastAsia="Calibri" w:hAnsi="Calibri" w:cs="B Mitra"/>
          <w:sz w:val="28"/>
          <w:szCs w:val="28"/>
          <w:rtl/>
          <w:lang w:bidi="fa-IR"/>
        </w:rPr>
      </w:pPr>
      <w:r w:rsidRPr="00434FCD">
        <w:rPr>
          <w:rFonts w:ascii="Calibri" w:eastAsia="Calibri" w:hAnsi="Calibri" w:cs="B Mitra" w:hint="cs"/>
          <w:b/>
          <w:bCs/>
          <w:sz w:val="28"/>
          <w:szCs w:val="28"/>
          <w:rtl/>
          <w:lang w:bidi="fa-IR"/>
        </w:rPr>
        <w:t xml:space="preserve">         </w:t>
      </w:r>
      <w:r w:rsidRPr="00434FCD">
        <w:rPr>
          <w:rFonts w:ascii="Calibri" w:eastAsia="Calibri" w:hAnsi="Calibri" w:cs="B Mitra" w:hint="cs"/>
          <w:sz w:val="28"/>
          <w:szCs w:val="28"/>
          <w:rtl/>
          <w:lang w:bidi="fa-IR"/>
        </w:rPr>
        <w:t xml:space="preserve">در این مطالعه به منظور دستیابی به اهداف پژوهش از </w:t>
      </w:r>
      <w:r w:rsidRPr="00434FCD">
        <w:rPr>
          <w:rFonts w:ascii="Calibri" w:eastAsia="Calibri" w:hAnsi="Calibri" w:cs="B Mitra" w:hint="cs"/>
          <w:sz w:val="28"/>
          <w:szCs w:val="28"/>
          <w:rtl/>
        </w:rPr>
        <w:t>ابزار مطالعه شامل دو قسمت :پرسشنامه اطلاعات دموگرافیک مادر 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پرسشنامه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اضطراب</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اشپیلبرگر</w:t>
      </w:r>
      <w:r w:rsidRPr="00434FCD">
        <w:rPr>
          <w:rFonts w:ascii="Calibri" w:eastAsia="Calibri" w:hAnsi="Calibri" w:cs="B Mitra" w:hint="cs"/>
          <w:sz w:val="28"/>
          <w:szCs w:val="28"/>
          <w:rtl/>
          <w:lang w:bidi="fa-IR"/>
        </w:rPr>
        <w:t xml:space="preserve"> استفاده شد. </w:t>
      </w:r>
    </w:p>
    <w:p w14:paraId="75CE0BD1" w14:textId="77777777" w:rsidR="00061BEF" w:rsidRPr="00434FCD" w:rsidRDefault="00061BEF" w:rsidP="00434FCD">
      <w:pPr>
        <w:bidi/>
        <w:spacing w:after="0" w:line="360" w:lineRule="auto"/>
        <w:jc w:val="both"/>
        <w:rPr>
          <w:rFonts w:ascii="Calibri" w:eastAsia="Calibri" w:hAnsi="Calibri" w:cs="B Mitra"/>
          <w:sz w:val="28"/>
          <w:szCs w:val="28"/>
          <w:rtl/>
        </w:rPr>
      </w:pPr>
      <w:r w:rsidRPr="00434FCD">
        <w:rPr>
          <w:rFonts w:ascii="Calibri" w:eastAsia="Calibri" w:hAnsi="Calibri" w:cs="B Mitra" w:hint="cs"/>
          <w:sz w:val="28"/>
          <w:szCs w:val="28"/>
          <w:rtl/>
        </w:rPr>
        <w:t>پرسشنامه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اطلاعات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دموگرافیک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 شامل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سطح</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تحصیلات،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تعداد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فرزندان،</w:t>
      </w:r>
      <w:r w:rsidR="0018184C">
        <w:rPr>
          <w:rFonts w:ascii="Calibri" w:eastAsia="Calibri" w:hAnsi="Calibri" w:cs="B Mitra" w:hint="cs"/>
          <w:sz w:val="28"/>
          <w:szCs w:val="28"/>
          <w:rtl/>
        </w:rPr>
        <w:t xml:space="preserve"> </w:t>
      </w:r>
      <w:r w:rsidRPr="00434FCD">
        <w:rPr>
          <w:rFonts w:ascii="Calibri" w:eastAsia="Calibri" w:hAnsi="Calibri" w:cs="B Mitra" w:hint="cs"/>
          <w:sz w:val="28"/>
          <w:szCs w:val="28"/>
          <w:rtl/>
        </w:rPr>
        <w:t>نوع</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زایمان،</w:t>
      </w:r>
      <w:r w:rsidR="0018184C">
        <w:rPr>
          <w:rFonts w:ascii="Calibri" w:eastAsia="Calibri" w:hAnsi="Calibri" w:cs="B Mitra" w:hint="cs"/>
          <w:sz w:val="28"/>
          <w:szCs w:val="28"/>
          <w:rtl/>
        </w:rPr>
        <w:t xml:space="preserve"> </w:t>
      </w:r>
      <w:r w:rsidRPr="00434FCD">
        <w:rPr>
          <w:rFonts w:ascii="Calibri" w:eastAsia="Calibri" w:hAnsi="Calibri" w:cs="B Mitra" w:hint="cs"/>
          <w:sz w:val="28"/>
          <w:szCs w:val="28"/>
          <w:rtl/>
        </w:rPr>
        <w:t>سابقه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بستری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قبل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زایمان،</w:t>
      </w:r>
      <w:r w:rsidR="0018184C">
        <w:rPr>
          <w:rFonts w:ascii="Calibri" w:eastAsia="Calibri" w:hAnsi="Calibri" w:cs="B Mitra" w:hint="cs"/>
          <w:sz w:val="28"/>
          <w:szCs w:val="28"/>
          <w:rtl/>
        </w:rPr>
        <w:t xml:space="preserve"> </w:t>
      </w:r>
      <w:r w:rsidRPr="00434FCD">
        <w:rPr>
          <w:rFonts w:ascii="Calibri" w:eastAsia="Calibri" w:hAnsi="Calibri" w:cs="B Mitra" w:hint="cs"/>
          <w:sz w:val="28"/>
          <w:szCs w:val="28"/>
          <w:rtl/>
        </w:rPr>
        <w:t>خواسته</w:t>
      </w:r>
      <w:r w:rsidR="0018184C">
        <w:rPr>
          <w:rFonts w:ascii="Calibri" w:eastAsia="Calibri" w:hAnsi="Calibri" w:cs="B Mitra" w:hint="cs"/>
          <w:sz w:val="28"/>
          <w:szCs w:val="28"/>
          <w:rtl/>
        </w:rPr>
        <w:t xml:space="preserve"> یا ناخواسته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بودن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بارداری،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سابقه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بستری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Pr>
        <w:t>NICU</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تعداد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زایمان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محل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سکونت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وضعیت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افتصادی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w:t>
      </w:r>
      <w:r w:rsidRPr="00434FCD">
        <w:rPr>
          <w:rFonts w:ascii="Calibri" w:eastAsia="Calibri" w:hAnsi="Calibri" w:cs="B Mitra"/>
          <w:sz w:val="28"/>
          <w:szCs w:val="28"/>
          <w:rtl/>
        </w:rPr>
        <w:softHyphen/>
      </w:r>
      <w:r w:rsidRPr="00434FCD">
        <w:rPr>
          <w:rFonts w:ascii="Calibri" w:eastAsia="Calibri" w:hAnsi="Calibri" w:cs="B Mitra" w:hint="cs"/>
          <w:sz w:val="28"/>
          <w:szCs w:val="28"/>
          <w:rtl/>
        </w:rPr>
        <w:t>باشد</w:t>
      </w:r>
      <w:r w:rsidRPr="00434FCD">
        <w:rPr>
          <w:rFonts w:ascii="Calibri" w:eastAsia="Calibri" w:hAnsi="Calibri" w:cs="B Mitra"/>
          <w:sz w:val="28"/>
          <w:szCs w:val="28"/>
          <w:rtl/>
        </w:rPr>
        <w:t>.</w:t>
      </w:r>
    </w:p>
    <w:p w14:paraId="7CA85206" w14:textId="6149D189" w:rsidR="00061BEF" w:rsidRPr="00760C9D" w:rsidRDefault="00061BEF" w:rsidP="00434FCD">
      <w:pPr>
        <w:bidi/>
        <w:spacing w:after="0" w:line="360" w:lineRule="auto"/>
        <w:jc w:val="both"/>
        <w:rPr>
          <w:rFonts w:ascii="Calibri" w:eastAsia="Calibri" w:hAnsi="Calibri" w:cs="B Mitra"/>
          <w:b/>
          <w:bCs/>
          <w:sz w:val="28"/>
          <w:szCs w:val="28"/>
          <w:rtl/>
          <w:lang w:bidi="fa-IR"/>
        </w:rPr>
      </w:pPr>
      <w:r w:rsidRPr="00760C9D">
        <w:rPr>
          <w:rFonts w:ascii="Calibri" w:eastAsia="Calibri" w:hAnsi="Calibri" w:cs="B Mitra" w:hint="cs"/>
          <w:b/>
          <w:bCs/>
          <w:sz w:val="28"/>
          <w:szCs w:val="28"/>
          <w:rtl/>
        </w:rPr>
        <w:t xml:space="preserve">  </w:t>
      </w:r>
      <w:r w:rsidRPr="00760C9D">
        <w:rPr>
          <w:rFonts w:ascii="Calibri" w:eastAsia="Calibri" w:hAnsi="Calibri" w:cs="B Mitra" w:hint="cs"/>
          <w:b/>
          <w:bCs/>
          <w:sz w:val="28"/>
          <w:szCs w:val="28"/>
          <w:rtl/>
          <w:lang w:bidi="fa-IR"/>
        </w:rPr>
        <w:t>پرسشنامه</w:t>
      </w:r>
      <w:r w:rsidRPr="00760C9D">
        <w:rPr>
          <w:rFonts w:ascii="Calibri" w:eastAsia="Calibri" w:hAnsi="Calibri" w:cs="B Mitra"/>
          <w:b/>
          <w:bCs/>
          <w:sz w:val="28"/>
          <w:szCs w:val="28"/>
          <w:rtl/>
          <w:lang w:bidi="fa-IR"/>
        </w:rPr>
        <w:t xml:space="preserve"> </w:t>
      </w:r>
      <w:r w:rsidRPr="00760C9D">
        <w:rPr>
          <w:rFonts w:ascii="Calibri" w:eastAsia="Calibri" w:hAnsi="Calibri" w:cs="B Mitra" w:hint="cs"/>
          <w:b/>
          <w:bCs/>
          <w:sz w:val="28"/>
          <w:szCs w:val="28"/>
          <w:rtl/>
          <w:lang w:bidi="fa-IR"/>
        </w:rPr>
        <w:t>اضطراب</w:t>
      </w:r>
      <w:r w:rsidR="00CF19DF">
        <w:rPr>
          <w:rFonts w:ascii="Calibri" w:eastAsia="Calibri" w:hAnsi="Calibri" w:cs="B Mitra" w:hint="cs"/>
          <w:b/>
          <w:bCs/>
          <w:sz w:val="28"/>
          <w:szCs w:val="28"/>
          <w:rtl/>
          <w:lang w:bidi="fa-IR"/>
        </w:rPr>
        <w:t>:</w:t>
      </w:r>
    </w:p>
    <w:p w14:paraId="605FAF2E" w14:textId="6B45BBC2" w:rsidR="00061BEF" w:rsidRPr="00434FCD" w:rsidRDefault="00061BEF" w:rsidP="004538F0">
      <w:pPr>
        <w:bidi/>
        <w:spacing w:after="0" w:line="360" w:lineRule="auto"/>
        <w:jc w:val="both"/>
        <w:rPr>
          <w:rFonts w:ascii="Calibri" w:eastAsia="Calibri" w:hAnsi="Calibri" w:cs="B Mitra"/>
          <w:sz w:val="28"/>
          <w:szCs w:val="28"/>
          <w:rtl/>
          <w:lang w:bidi="fa-IR"/>
        </w:rPr>
      </w:pP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برای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سنجش</w:t>
      </w:r>
      <w:r w:rsidRPr="0018184C">
        <w:rPr>
          <w:rFonts w:ascii="Calibri" w:eastAsia="Calibri" w:hAnsi="Calibri" w:cs="B Mitra"/>
          <w:sz w:val="28"/>
          <w:szCs w:val="28"/>
          <w:rtl/>
          <w:lang w:bidi="fa-IR"/>
        </w:rPr>
        <w:t xml:space="preserve"> </w:t>
      </w:r>
      <w:commentRangeStart w:id="3"/>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از</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سیاهه</w:t>
      </w:r>
      <w:r w:rsidRPr="0018184C">
        <w:rPr>
          <w:rFonts w:ascii="Calibri" w:eastAsia="Calibri" w:hAnsi="Calibri" w:cs="B Mitra"/>
          <w:sz w:val="28"/>
          <w:szCs w:val="28"/>
          <w:rtl/>
          <w:lang w:bidi="fa-IR"/>
        </w:rPr>
        <w:t xml:space="preserve"> </w:t>
      </w:r>
      <w:commentRangeEnd w:id="3"/>
      <w:r w:rsidR="00FC0DFE">
        <w:rPr>
          <w:rStyle w:val="CommentReference"/>
          <w:rtl/>
          <w:lang w:bidi="fa-IR"/>
        </w:rPr>
        <w:commentReference w:id="3"/>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lang w:bidi="fa-IR"/>
        </w:rPr>
        <w:t xml:space="preserve"> Spielberger </w:t>
      </w:r>
      <w:r w:rsidRPr="0018184C">
        <w:rPr>
          <w:rFonts w:ascii="Calibri" w:eastAsia="Calibri" w:hAnsi="Calibri" w:cs="B Mitra" w:hint="cs"/>
          <w:sz w:val="28"/>
          <w:szCs w:val="28"/>
          <w:rtl/>
          <w:lang w:bidi="fa-IR"/>
        </w:rPr>
        <w:t>استفاده</w:t>
      </w:r>
      <w:r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شد</w:t>
      </w:r>
      <w:r w:rsidRPr="0018184C">
        <w:rPr>
          <w:rFonts w:ascii="Calibri" w:eastAsia="Calibri" w:hAnsi="Calibri" w:cs="B Mitra"/>
          <w:sz w:val="28"/>
          <w:szCs w:val="28"/>
          <w:rtl/>
          <w:lang w:bidi="fa-IR"/>
        </w:rPr>
        <w:t xml:space="preserve"> . </w:t>
      </w:r>
      <w:r w:rsidRPr="0018184C">
        <w:rPr>
          <w:rFonts w:ascii="Calibri" w:eastAsia="Calibri" w:hAnsi="Calibri" w:cs="B Mitra" w:hint="cs"/>
          <w:sz w:val="28"/>
          <w:szCs w:val="28"/>
          <w:rtl/>
        </w:rPr>
        <w:t>سیاهه</w:t>
      </w:r>
      <w:r w:rsidRPr="0018184C">
        <w:rPr>
          <w:rFonts w:ascii="Calibri" w:eastAsia="Calibri" w:hAnsi="Calibri" w:cs="B Mitra"/>
          <w:sz w:val="28"/>
          <w:szCs w:val="28"/>
          <w:rtl/>
        </w:rPr>
        <w:t xml:space="preserve"> </w:t>
      </w:r>
      <w:r w:rsidRPr="0018184C">
        <w:rPr>
          <w:rFonts w:ascii="Calibri" w:eastAsia="Calibri" w:hAnsi="Calibri" w:cs="B Mitra" w:hint="cs"/>
          <w:sz w:val="28"/>
          <w:szCs w:val="28"/>
          <w:rtl/>
        </w:rPr>
        <w:t>اضطراب</w:t>
      </w:r>
      <w:r w:rsidRPr="0018184C">
        <w:rPr>
          <w:rFonts w:ascii="Calibri" w:eastAsia="Calibri" w:hAnsi="Calibri" w:cs="B Mitra"/>
          <w:sz w:val="28"/>
          <w:szCs w:val="28"/>
          <w:rtl/>
        </w:rPr>
        <w:t xml:space="preserve"> </w:t>
      </w:r>
      <w:r w:rsidRPr="0018184C">
        <w:rPr>
          <w:rFonts w:ascii="Calibri" w:eastAsia="Calibri" w:hAnsi="Calibri" w:cs="B Mitra"/>
          <w:sz w:val="28"/>
          <w:szCs w:val="28"/>
          <w:lang w:bidi="fa-IR"/>
        </w:rPr>
        <w:t xml:space="preserve">Spielberger </w:t>
      </w:r>
      <w:r w:rsidRPr="0018184C">
        <w:rPr>
          <w:rFonts w:ascii="Calibri" w:eastAsia="Calibri" w:hAnsi="Calibri" w:cs="B Mitra"/>
          <w:sz w:val="28"/>
          <w:szCs w:val="28"/>
          <w:rtl/>
        </w:rPr>
        <w:t>(</w:t>
      </w:r>
      <w:r w:rsidRPr="0018184C">
        <w:rPr>
          <w:rFonts w:ascii="Calibri" w:eastAsia="Calibri" w:hAnsi="Calibri" w:cs="B Mitra"/>
          <w:sz w:val="28"/>
          <w:szCs w:val="28"/>
          <w:lang w:bidi="fa-IR"/>
        </w:rPr>
        <w:t>STAI</w:t>
      </w:r>
      <w:r w:rsidRPr="0018184C">
        <w:rPr>
          <w:rFonts w:ascii="Calibri" w:eastAsia="Calibri" w:hAnsi="Calibri" w:cs="B Mitra"/>
          <w:sz w:val="28"/>
          <w:szCs w:val="28"/>
          <w:rtl/>
          <w:lang w:bidi="fa-IR"/>
        </w:rPr>
        <w:t xml:space="preserve"> ) </w:t>
      </w:r>
      <w:r w:rsidRPr="0018184C">
        <w:rPr>
          <w:rFonts w:ascii="Calibri" w:eastAsia="Calibri" w:hAnsi="Calibri" w:cs="B Mitra" w:hint="cs"/>
          <w:sz w:val="28"/>
          <w:szCs w:val="28"/>
          <w:rtl/>
          <w:lang w:bidi="fa-IR"/>
        </w:rPr>
        <w:t>از</w:t>
      </w:r>
      <w:r w:rsidRPr="0018184C">
        <w:rPr>
          <w:rFonts w:ascii="Calibri" w:eastAsia="Calibri" w:hAnsi="Calibri" w:cs="B Mitra"/>
          <w:sz w:val="28"/>
          <w:szCs w:val="28"/>
          <w:rtl/>
          <w:lang w:bidi="fa-IR"/>
        </w:rPr>
        <w:t xml:space="preserve"> 40 </w:t>
      </w:r>
      <w:r w:rsidRPr="0018184C">
        <w:rPr>
          <w:rFonts w:ascii="Calibri" w:eastAsia="Calibri" w:hAnsi="Calibri" w:cs="B Mitra" w:hint="cs"/>
          <w:sz w:val="28"/>
          <w:szCs w:val="28"/>
          <w:rtl/>
          <w:lang w:bidi="fa-IR"/>
        </w:rPr>
        <w:t>عبارت</w:t>
      </w:r>
      <w:r w:rsidRPr="0018184C">
        <w:rPr>
          <w:rFonts w:ascii="Calibri" w:eastAsia="Calibri" w:hAnsi="Calibri" w:cs="B Mitra"/>
          <w:sz w:val="28"/>
          <w:szCs w:val="28"/>
          <w:rtl/>
          <w:lang w:bidi="fa-IR"/>
        </w:rPr>
        <w:t xml:space="preserve"> 4 </w:t>
      </w:r>
      <w:r w:rsidRPr="0018184C">
        <w:rPr>
          <w:rFonts w:ascii="Calibri" w:eastAsia="Calibri" w:hAnsi="Calibri" w:cs="B Mitra" w:hint="cs"/>
          <w:sz w:val="28"/>
          <w:szCs w:val="28"/>
          <w:rtl/>
          <w:lang w:bidi="fa-IR"/>
        </w:rPr>
        <w:t>گزینه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تشکیل</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است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که</w:t>
      </w:r>
      <w:r w:rsidRPr="0018184C">
        <w:rPr>
          <w:rFonts w:ascii="Calibri" w:eastAsia="Calibri" w:hAnsi="Calibri" w:cs="B Mitra"/>
          <w:sz w:val="28"/>
          <w:szCs w:val="28"/>
          <w:rtl/>
          <w:lang w:bidi="fa-IR"/>
        </w:rPr>
        <w:t xml:space="preserve"> 20 </w:t>
      </w:r>
      <w:r w:rsidRPr="0018184C">
        <w:rPr>
          <w:rFonts w:ascii="Calibri" w:eastAsia="Calibri" w:hAnsi="Calibri" w:cs="B Mitra" w:hint="cs"/>
          <w:sz w:val="28"/>
          <w:szCs w:val="28"/>
          <w:rtl/>
          <w:lang w:bidi="fa-IR"/>
        </w:rPr>
        <w:t>عبارت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مربرط</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پنهان</w:t>
      </w:r>
      <w:r w:rsidRPr="0018184C">
        <w:rPr>
          <w:rFonts w:ascii="Calibri" w:eastAsia="Calibri" w:hAnsi="Calibri" w:cs="B Mitra"/>
          <w:sz w:val="28"/>
          <w:szCs w:val="28"/>
          <w:rtl/>
          <w:lang w:bidi="fa-IR"/>
        </w:rPr>
        <w:t>(</w:t>
      </w:r>
      <w:r w:rsidRPr="0018184C">
        <w:rPr>
          <w:rFonts w:ascii="Calibri" w:eastAsia="Calibri" w:hAnsi="Calibri" w:cs="B Mitra" w:hint="cs"/>
          <w:sz w:val="28"/>
          <w:szCs w:val="28"/>
          <w:rtl/>
          <w:lang w:bidi="fa-IR"/>
        </w:rPr>
        <w:t>صفت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است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احساسات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عمومی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ومعمولی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فرد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را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سنجد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نظر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مطالعه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نیست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اما</w:t>
      </w:r>
      <w:r w:rsidRPr="0018184C">
        <w:rPr>
          <w:rFonts w:ascii="Calibri" w:eastAsia="Calibri" w:hAnsi="Calibri" w:cs="B Mitra"/>
          <w:sz w:val="28"/>
          <w:szCs w:val="28"/>
          <w:rtl/>
          <w:lang w:bidi="fa-IR"/>
        </w:rPr>
        <w:t xml:space="preserve"> 20 </w:t>
      </w:r>
      <w:r w:rsidRPr="0018184C">
        <w:rPr>
          <w:rFonts w:ascii="Calibri" w:eastAsia="Calibri" w:hAnsi="Calibri" w:cs="B Mitra" w:hint="cs"/>
          <w:sz w:val="28"/>
          <w:szCs w:val="28"/>
          <w:rtl/>
          <w:lang w:bidi="fa-IR"/>
        </w:rPr>
        <w:t>عبارت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مربوط</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آشکار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،حالت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یا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موقعیتی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است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احساسات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فرد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را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لحظه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و</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زمان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پا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سخگویی</w:t>
      </w:r>
      <w:r w:rsidRPr="0018184C">
        <w:rPr>
          <w:rFonts w:ascii="Calibri" w:eastAsia="Calibri" w:hAnsi="Calibri" w:cs="B Mitra"/>
          <w:sz w:val="28"/>
          <w:szCs w:val="28"/>
          <w:u w:val="single"/>
          <w:rtl/>
          <w:lang w:bidi="fa-IR"/>
        </w:rPr>
        <w:t xml:space="preserve"> </w:t>
      </w:r>
      <w:r w:rsidRPr="0018184C">
        <w:rPr>
          <w:rFonts w:ascii="Calibri" w:eastAsia="Calibri" w:hAnsi="Calibri" w:cs="B Mitra" w:hint="cs"/>
          <w:sz w:val="28"/>
          <w:szCs w:val="28"/>
          <w:rtl/>
          <w:lang w:bidi="fa-IR"/>
        </w:rPr>
        <w:t>می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سنجد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سوالات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طیف</w:t>
      </w:r>
      <w:r w:rsidRPr="0018184C">
        <w:rPr>
          <w:rFonts w:ascii="Calibri" w:eastAsia="Calibri" w:hAnsi="Calibri" w:cs="B Mitra"/>
          <w:sz w:val="28"/>
          <w:szCs w:val="28"/>
          <w:rtl/>
          <w:lang w:bidi="fa-IR"/>
        </w:rPr>
        <w:t xml:space="preserve"> 4 </w:t>
      </w:r>
      <w:r w:rsidRPr="0018184C">
        <w:rPr>
          <w:rFonts w:ascii="Calibri" w:eastAsia="Calibri" w:hAnsi="Calibri" w:cs="B Mitra" w:hint="cs"/>
          <w:sz w:val="28"/>
          <w:szCs w:val="28"/>
          <w:rtl/>
          <w:lang w:bidi="fa-IR"/>
        </w:rPr>
        <w:t>گزینه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لیکرت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از</w:t>
      </w:r>
      <w:r w:rsidRPr="0018184C">
        <w:rPr>
          <w:rFonts w:ascii="Calibri" w:eastAsia="Calibri" w:hAnsi="Calibri" w:cs="B Mitra"/>
          <w:sz w:val="28"/>
          <w:szCs w:val="28"/>
          <w:rtl/>
          <w:lang w:bidi="fa-IR"/>
        </w:rPr>
        <w:t>1</w:t>
      </w:r>
      <w:r w:rsidRPr="0018184C">
        <w:rPr>
          <w:rFonts w:ascii="Calibri" w:eastAsia="Calibri" w:hAnsi="Calibri" w:cs="B Mitra" w:hint="cs"/>
          <w:sz w:val="28"/>
          <w:szCs w:val="28"/>
          <w:rtl/>
          <w:lang w:bidi="fa-IR"/>
        </w:rPr>
        <w:t>تا</w:t>
      </w:r>
      <w:r w:rsidRPr="0018184C">
        <w:rPr>
          <w:rFonts w:ascii="Calibri" w:eastAsia="Calibri" w:hAnsi="Calibri" w:cs="B Mitra"/>
          <w:sz w:val="28"/>
          <w:szCs w:val="28"/>
          <w:rtl/>
          <w:lang w:bidi="fa-IR"/>
        </w:rPr>
        <w:t xml:space="preserve">4 </w:t>
      </w:r>
      <w:r w:rsidRPr="0018184C">
        <w:rPr>
          <w:rFonts w:ascii="Calibri" w:eastAsia="Calibri" w:hAnsi="Calibri" w:cs="B Mitra" w:hint="cs"/>
          <w:sz w:val="28"/>
          <w:szCs w:val="28"/>
          <w:rtl/>
          <w:lang w:bidi="fa-IR"/>
        </w:rPr>
        <w:t>و</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مقیاس</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کلی</w:t>
      </w:r>
      <w:r w:rsidRPr="0018184C">
        <w:rPr>
          <w:rFonts w:ascii="Calibri" w:eastAsia="Calibri" w:hAnsi="Calibri" w:cs="B Mitra"/>
          <w:sz w:val="28"/>
          <w:szCs w:val="28"/>
          <w:rtl/>
          <w:lang w:bidi="fa-IR"/>
        </w:rPr>
        <w:t xml:space="preserve"> 20 </w:t>
      </w:r>
      <w:r w:rsidRPr="0018184C">
        <w:rPr>
          <w:rFonts w:ascii="Calibri" w:eastAsia="Calibri" w:hAnsi="Calibri" w:cs="B Mitra" w:hint="cs"/>
          <w:sz w:val="28"/>
          <w:szCs w:val="28"/>
          <w:rtl/>
          <w:lang w:bidi="fa-IR"/>
        </w:rPr>
        <w:t>تا</w:t>
      </w:r>
      <w:r w:rsidRPr="0018184C">
        <w:rPr>
          <w:rFonts w:ascii="Calibri" w:eastAsia="Calibri" w:hAnsi="Calibri" w:cs="B Mitra"/>
          <w:sz w:val="28"/>
          <w:szCs w:val="28"/>
          <w:rtl/>
          <w:lang w:bidi="fa-IR"/>
        </w:rPr>
        <w:t xml:space="preserve">80 </w:t>
      </w:r>
      <w:r w:rsidRPr="0018184C">
        <w:rPr>
          <w:rFonts w:ascii="Calibri" w:eastAsia="Calibri" w:hAnsi="Calibri" w:cs="B Mitra" w:hint="cs"/>
          <w:sz w:val="28"/>
          <w:szCs w:val="28"/>
          <w:rtl/>
          <w:lang w:bidi="fa-IR"/>
        </w:rPr>
        <w:t>سنجیده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و</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توسط</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نمونه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های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پژوهش</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پاسخ</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داده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شود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وبا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توجه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امتیاز</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کسب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ابعاد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توصیفی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گروه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خفیف</w:t>
      </w:r>
      <w:r w:rsidRPr="0018184C">
        <w:rPr>
          <w:rFonts w:ascii="Calibri" w:eastAsia="Calibri" w:hAnsi="Calibri" w:cs="B Mitra"/>
          <w:sz w:val="28"/>
          <w:szCs w:val="28"/>
          <w:rtl/>
          <w:lang w:bidi="fa-IR"/>
        </w:rPr>
        <w:t>(20</w:t>
      </w:r>
      <w:r w:rsidRPr="0018184C">
        <w:rPr>
          <w:rFonts w:ascii="Calibri" w:eastAsia="Calibri" w:hAnsi="Calibri" w:cs="B Mitra" w:hint="cs"/>
          <w:sz w:val="28"/>
          <w:szCs w:val="28"/>
          <w:rtl/>
          <w:lang w:bidi="fa-IR"/>
        </w:rPr>
        <w:t>تا</w:t>
      </w:r>
      <w:r w:rsidRPr="0018184C">
        <w:rPr>
          <w:rFonts w:ascii="Calibri" w:eastAsia="Calibri" w:hAnsi="Calibri" w:cs="B Mitra"/>
          <w:sz w:val="28"/>
          <w:szCs w:val="28"/>
          <w:rtl/>
          <w:lang w:bidi="fa-IR"/>
        </w:rPr>
        <w:t>42)</w:t>
      </w:r>
      <w:r w:rsidRPr="0018184C">
        <w:rPr>
          <w:rFonts w:ascii="Calibri" w:eastAsia="Calibri" w:hAnsi="Calibri" w:cs="B Mitra" w:hint="cs"/>
          <w:sz w:val="28"/>
          <w:szCs w:val="28"/>
          <w:rtl/>
          <w:lang w:bidi="fa-IR"/>
        </w:rPr>
        <w:t>،</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متوسط</w:t>
      </w:r>
      <w:r w:rsidRPr="0018184C">
        <w:rPr>
          <w:rFonts w:ascii="Calibri" w:eastAsia="Calibri" w:hAnsi="Calibri" w:cs="B Mitra"/>
          <w:sz w:val="28"/>
          <w:szCs w:val="28"/>
          <w:rtl/>
          <w:lang w:bidi="fa-IR"/>
        </w:rPr>
        <w:t xml:space="preserve">(42-52) </w:t>
      </w:r>
      <w:r w:rsidRPr="0018184C">
        <w:rPr>
          <w:rFonts w:ascii="Calibri" w:eastAsia="Calibri" w:hAnsi="Calibri" w:cs="B Mitra" w:hint="cs"/>
          <w:sz w:val="28"/>
          <w:szCs w:val="28"/>
          <w:rtl/>
          <w:lang w:bidi="fa-IR"/>
        </w:rPr>
        <w:t>و</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اضطراب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شدید</w:t>
      </w:r>
      <w:r w:rsidRPr="0018184C">
        <w:rPr>
          <w:rFonts w:ascii="Calibri" w:eastAsia="Calibri" w:hAnsi="Calibri" w:cs="B Mitra"/>
          <w:sz w:val="28"/>
          <w:szCs w:val="28"/>
          <w:rtl/>
          <w:lang w:bidi="fa-IR"/>
        </w:rPr>
        <w:t xml:space="preserve">53 </w:t>
      </w:r>
      <w:r w:rsidRPr="0018184C">
        <w:rPr>
          <w:rFonts w:ascii="Calibri" w:eastAsia="Calibri" w:hAnsi="Calibri" w:cs="B Mitra" w:hint="cs"/>
          <w:sz w:val="28"/>
          <w:szCs w:val="28"/>
          <w:rtl/>
          <w:lang w:bidi="fa-IR"/>
        </w:rPr>
        <w:t>وبیشتر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طبقه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بندی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خواهند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گویه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های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آزمون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دارای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مقیاس</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های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خیلی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کم،</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کم</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زیاد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وخیلی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زیاد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است</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که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ترتیب</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آنها</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نمره</w:t>
      </w:r>
      <w:r w:rsidRPr="0018184C">
        <w:rPr>
          <w:rFonts w:ascii="Calibri" w:eastAsia="Calibri" w:hAnsi="Calibri" w:cs="B Mitra"/>
          <w:sz w:val="28"/>
          <w:szCs w:val="28"/>
          <w:rtl/>
          <w:lang w:bidi="fa-IR"/>
        </w:rPr>
        <w:t xml:space="preserve">1 </w:t>
      </w:r>
      <w:r w:rsidRPr="0018184C">
        <w:rPr>
          <w:rFonts w:ascii="Calibri" w:eastAsia="Calibri" w:hAnsi="Calibri" w:cs="B Mitra" w:hint="cs"/>
          <w:sz w:val="28"/>
          <w:szCs w:val="28"/>
          <w:rtl/>
          <w:lang w:bidi="fa-IR"/>
        </w:rPr>
        <w:t>تا</w:t>
      </w:r>
      <w:r w:rsidRPr="0018184C">
        <w:rPr>
          <w:rFonts w:ascii="Calibri" w:eastAsia="Calibri" w:hAnsi="Calibri" w:cs="B Mitra"/>
          <w:sz w:val="28"/>
          <w:szCs w:val="28"/>
          <w:rtl/>
          <w:lang w:bidi="fa-IR"/>
        </w:rPr>
        <w:t>4</w:t>
      </w:r>
      <w:r w:rsidRPr="0018184C">
        <w:rPr>
          <w:rFonts w:ascii="Calibri" w:eastAsia="Calibri" w:hAnsi="Calibri" w:cs="B Mitra" w:hint="cs"/>
          <w:sz w:val="28"/>
          <w:szCs w:val="28"/>
          <w:rtl/>
          <w:lang w:bidi="fa-IR"/>
        </w:rPr>
        <w:t>داده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شود</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در</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این</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مقیاس</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سوالات</w:t>
      </w:r>
      <w:r w:rsidRPr="0018184C">
        <w:rPr>
          <w:rFonts w:ascii="Calibri" w:eastAsia="Calibri" w:hAnsi="Calibri" w:cs="B Mitra"/>
          <w:sz w:val="28"/>
          <w:szCs w:val="28"/>
          <w:rtl/>
          <w:lang w:bidi="fa-IR"/>
        </w:rPr>
        <w:t xml:space="preserve"> 1-2-5-8-10-11-15-16-19-20 </w:t>
      </w:r>
      <w:r w:rsidRPr="0018184C">
        <w:rPr>
          <w:rFonts w:ascii="Calibri" w:eastAsia="Calibri" w:hAnsi="Calibri" w:cs="B Mitra" w:hint="cs"/>
          <w:sz w:val="28"/>
          <w:szCs w:val="28"/>
          <w:rtl/>
          <w:lang w:bidi="fa-IR"/>
        </w:rPr>
        <w:t>امتیاز</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بندی</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معکوس</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داده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شده</w:t>
      </w:r>
      <w:r w:rsidRPr="0018184C">
        <w:rPr>
          <w:rFonts w:ascii="Calibri" w:eastAsia="Calibri" w:hAnsi="Calibri" w:cs="B Mitra"/>
          <w:sz w:val="28"/>
          <w:szCs w:val="28"/>
          <w:rtl/>
          <w:lang w:bidi="fa-IR"/>
        </w:rPr>
        <w:t xml:space="preserve"> </w:t>
      </w:r>
      <w:r w:rsidRPr="0018184C">
        <w:rPr>
          <w:rFonts w:ascii="Calibri" w:eastAsia="Calibri" w:hAnsi="Calibri" w:cs="B Mitra" w:hint="cs"/>
          <w:sz w:val="28"/>
          <w:szCs w:val="28"/>
          <w:rtl/>
          <w:lang w:bidi="fa-IR"/>
        </w:rPr>
        <w:t>است</w:t>
      </w:r>
      <w:r w:rsidRPr="0018184C">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&lt;EndNote&gt;&lt;Cite&gt;&lt;Author&gt;Bastani F&lt;/Author&gt;&lt;Year&gt;2014&lt;/Year&gt;&lt;RecNum&gt;58&lt;/RecNum&gt;&lt;DisplayText&gt;(13)&lt;/DisplayText&gt;&lt;record&gt;&lt;rec-number&gt;58&lt;/rec-number&gt;&lt;foreign-keys&gt;&lt;key app="EN" db-id="p9r9xz9d22v9r1e0ds9xfv5ltvfp05d0dx0z"&gt;58&lt;/key&gt;&lt;/foreign-keys</w:instrText>
      </w:r>
      <w:r w:rsidR="004538F0">
        <w:rPr>
          <w:rFonts w:ascii="Calibri" w:eastAsia="Calibri" w:hAnsi="Calibri" w:cs="B Mitra"/>
          <w:sz w:val="28"/>
          <w:szCs w:val="28"/>
          <w:rtl/>
          <w:lang w:bidi="fa-IR"/>
        </w:rPr>
        <w:instrText>&gt;&lt;</w:instrText>
      </w:r>
      <w:r w:rsidR="004538F0">
        <w:rPr>
          <w:rFonts w:ascii="Calibri" w:eastAsia="Calibri" w:hAnsi="Calibri" w:cs="B Mitra"/>
          <w:sz w:val="28"/>
          <w:szCs w:val="28"/>
          <w:lang w:bidi="fa-IR"/>
        </w:rPr>
        <w:instrText>ref-type name="Journal Article"&gt;17&lt;/ref-type&gt;&lt;contributors&gt;&lt;authors&gt;&lt;author&gt;Bastani F,  Roohi Rahimbeigloo E, Rahnavard Z, Haghani H, &lt;/author&gt;&lt;/authors&gt;&lt;/contributors&gt;&lt;titles&gt;&lt;title&gt;State Anxiety in Mothers with Vulnerable Neonates Who Give Birth by&amp;#xD</w:instrText>
      </w:r>
      <w:r w:rsidR="004538F0">
        <w:rPr>
          <w:rFonts w:ascii="Calibri" w:eastAsia="Calibri" w:hAnsi="Calibri" w:cs="B Mitra"/>
          <w:sz w:val="28"/>
          <w:szCs w:val="28"/>
          <w:rtl/>
          <w:lang w:bidi="fa-IR"/>
        </w:rPr>
        <w:instrText>;</w:instrText>
      </w:r>
      <w:r w:rsidR="004538F0">
        <w:rPr>
          <w:rFonts w:ascii="Calibri" w:eastAsia="Calibri" w:hAnsi="Calibri" w:cs="B Mitra"/>
          <w:sz w:val="28"/>
          <w:szCs w:val="28"/>
          <w:lang w:bidi="fa-IR"/>
        </w:rPr>
        <w:instrText>Caesarean Section&lt;/title&gt;&lt;secondary-title&gt;Iran Journal of Nursing (IJN)&lt;/secondary-title&gt;&lt;/titles&gt;&lt;periodical&gt;&lt;full-title&gt;Iran Journal of Nursing (IJN)&lt;/full-title&gt;&lt;/periodical&gt;&lt;pages&gt;131-139&lt;/pages&gt;&lt;volume&gt;21&lt;/volume&gt;&lt;dates&gt;&lt;year&gt;2014&lt;/year&gt;&lt;/dates&gt;&lt;urls</w:instrText>
      </w:r>
      <w:r w:rsidR="004538F0">
        <w:rPr>
          <w:rFonts w:ascii="Calibri" w:eastAsia="Calibri" w:hAnsi="Calibri" w:cs="B Mitra"/>
          <w:sz w:val="28"/>
          <w:szCs w:val="28"/>
          <w:rtl/>
          <w:lang w:bidi="fa-IR"/>
        </w:rPr>
        <w:instrText>&gt;&lt;/</w:instrText>
      </w:r>
      <w:r w:rsidR="004538F0">
        <w:rPr>
          <w:rFonts w:ascii="Calibri" w:eastAsia="Calibri" w:hAnsi="Calibri" w:cs="B Mitra"/>
          <w:sz w:val="28"/>
          <w:szCs w:val="28"/>
          <w:lang w:bidi="fa-IR"/>
        </w:rPr>
        <w:instrText>urls&gt;&lt;/record&gt;&lt;/Cite&gt;&lt;/EndNote</w:instrText>
      </w:r>
      <w:r w:rsidR="004538F0">
        <w:rPr>
          <w:rFonts w:ascii="Calibri" w:eastAsia="Calibri" w:hAnsi="Calibri" w:cs="B Mitra"/>
          <w:sz w:val="28"/>
          <w:szCs w:val="28"/>
          <w:rtl/>
          <w:lang w:bidi="fa-IR"/>
        </w:rPr>
        <w:instrText>&gt;</w:instrText>
      </w:r>
      <w:r w:rsidRPr="0018184C">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3" w:tooltip="Bastani F, 2014 #58" w:history="1">
        <w:r w:rsidR="004538F0">
          <w:rPr>
            <w:rFonts w:ascii="Calibri" w:eastAsia="Calibri" w:hAnsi="Calibri" w:cs="B Mitra"/>
            <w:noProof/>
            <w:sz w:val="28"/>
            <w:szCs w:val="28"/>
            <w:rtl/>
            <w:lang w:bidi="fa-IR"/>
          </w:rPr>
          <w:t>13</w:t>
        </w:r>
      </w:hyperlink>
      <w:r w:rsidR="004538F0">
        <w:rPr>
          <w:rFonts w:ascii="Calibri" w:eastAsia="Calibri" w:hAnsi="Calibri" w:cs="B Mitra"/>
          <w:noProof/>
          <w:sz w:val="28"/>
          <w:szCs w:val="28"/>
          <w:rtl/>
          <w:lang w:bidi="fa-IR"/>
        </w:rPr>
        <w:t>)</w:t>
      </w:r>
      <w:r w:rsidRPr="0018184C">
        <w:rPr>
          <w:rFonts w:ascii="Calibri" w:eastAsia="Calibri" w:hAnsi="Calibri" w:cs="B Mitra"/>
          <w:sz w:val="28"/>
          <w:szCs w:val="28"/>
          <w:rtl/>
          <w:lang w:bidi="fa-IR"/>
        </w:rPr>
        <w:fldChar w:fldCharType="end"/>
      </w:r>
      <w:r w:rsidRPr="0018184C">
        <w:rPr>
          <w:rFonts w:ascii="Calibri" w:eastAsia="Calibri" w:hAnsi="Calibri" w:cs="B Mitra"/>
          <w:sz w:val="28"/>
          <w:szCs w:val="28"/>
          <w:rtl/>
          <w:lang w:bidi="fa-IR"/>
        </w:rPr>
        <w:t>.</w:t>
      </w:r>
      <w:r w:rsidR="0018184C" w:rsidRPr="0018184C">
        <w:rPr>
          <w:rFonts w:ascii="Calibri" w:eastAsia="Calibri" w:hAnsi="Calibri" w:cs="B Mitra" w:hint="cs"/>
          <w:sz w:val="28"/>
          <w:szCs w:val="28"/>
          <w:rtl/>
          <w:lang w:bidi="fa-IR"/>
        </w:rPr>
        <w:t xml:space="preserve"> مهرام</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sz w:val="28"/>
          <w:szCs w:val="28"/>
          <w:lang w:bidi="fa-IR"/>
        </w:rPr>
        <w:lastRenderedPageBreak/>
        <w:t>)</w:t>
      </w:r>
      <w:r w:rsidR="0018184C" w:rsidRPr="0018184C">
        <w:rPr>
          <w:rFonts w:ascii="Calibri" w:eastAsia="Calibri" w:hAnsi="Calibri" w:cs="B Mitra"/>
          <w:sz w:val="28"/>
          <w:szCs w:val="28"/>
          <w:rtl/>
          <w:lang w:bidi="fa-IR"/>
        </w:rPr>
        <w:t>1372</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آلفاي</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کرو</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نباخ</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معادل</w:t>
      </w:r>
      <w:r w:rsidR="0018184C" w:rsidRPr="0018184C">
        <w:rPr>
          <w:rFonts w:ascii="Calibri" w:eastAsia="Calibri" w:hAnsi="Calibri" w:cs="B Mitra"/>
          <w:sz w:val="28"/>
          <w:szCs w:val="28"/>
          <w:rtl/>
          <w:lang w:bidi="fa-IR"/>
        </w:rPr>
        <w:t>91</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درصد</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را</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براي</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اضطراب</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آشکار</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به</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دست</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آورد</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روایی</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آزمون</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نیز</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با</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استفاده</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از</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شیوه</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ملاکی</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همزمان،</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در</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مطالعه</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مهرام</w:t>
      </w:r>
      <w:r w:rsidR="0018184C" w:rsidRPr="0018184C">
        <w:rPr>
          <w:rFonts w:ascii="Calibri" w:eastAsia="Calibri" w:hAnsi="Calibri" w:cs="B Mitra"/>
          <w:sz w:val="28"/>
          <w:szCs w:val="28"/>
          <w:lang w:bidi="fa-IR"/>
        </w:rPr>
        <w:t xml:space="preserve"> </w:t>
      </w:r>
      <w:r w:rsidR="0018184C" w:rsidRPr="0018184C">
        <w:rPr>
          <w:rFonts w:ascii="Calibri" w:eastAsia="Calibri" w:hAnsi="Calibri" w:cs="B Mitra" w:hint="cs"/>
          <w:sz w:val="28"/>
          <w:szCs w:val="28"/>
          <w:rtl/>
          <w:lang w:bidi="fa-IR"/>
        </w:rPr>
        <w:t>تأییدشد</w:t>
      </w:r>
      <w:r w:rsidR="0018184C" w:rsidRPr="0018184C">
        <w:rPr>
          <w:rFonts w:ascii="Calibri" w:eastAsia="Calibri" w:hAnsi="Calibri" w:cs="B Mitra"/>
          <w:sz w:val="28"/>
          <w:szCs w:val="28"/>
          <w:rtl/>
          <w:lang w:bidi="fa-IR"/>
        </w:rPr>
        <w:fldChar w:fldCharType="begin"/>
      </w:r>
      <w:r w:rsidR="00B9345D">
        <w:rPr>
          <w:rFonts w:ascii="Calibri" w:eastAsia="Calibri" w:hAnsi="Calibri" w:cs="B Mitra"/>
          <w:sz w:val="28"/>
          <w:szCs w:val="28"/>
          <w:rtl/>
          <w:lang w:bidi="fa-IR"/>
        </w:rPr>
        <w:instrText xml:space="preserve"> </w:instrText>
      </w:r>
      <w:r w:rsidR="00B9345D">
        <w:rPr>
          <w:rFonts w:ascii="Calibri" w:eastAsia="Calibri" w:hAnsi="Calibri" w:cs="B Mitra"/>
          <w:sz w:val="28"/>
          <w:szCs w:val="28"/>
          <w:lang w:bidi="fa-IR"/>
        </w:rPr>
        <w:instrText>ADDIN EN.CITE &lt;EndNote&gt;&lt;Cite&gt;&lt;Author&gt;Enadi M&lt;/Author&gt;&lt;Year&gt;2015&lt;/Year&gt;&lt;RecNum&gt;18&lt;/RecNum&gt;&lt;DisplayText&gt;(9)&lt;/DisplayText&gt;&lt;record&gt;&lt;rec-number&gt;18&lt;/rec-number&gt;&lt;foreign-keys&gt;&lt;key app="EN" db-id="p9r9xz9d22v9r1e0ds9xfv5ltvfp05d0dx0z"&gt;18&lt;/key&gt;&lt;/foreign-keys&gt;&lt;ref</w:instrText>
      </w:r>
      <w:r w:rsidR="00B9345D">
        <w:rPr>
          <w:rFonts w:ascii="Calibri" w:eastAsia="Calibri" w:hAnsi="Calibri" w:cs="B Mitra"/>
          <w:sz w:val="28"/>
          <w:szCs w:val="28"/>
          <w:rtl/>
          <w:lang w:bidi="fa-IR"/>
        </w:rPr>
        <w:instrText>-</w:instrText>
      </w:r>
      <w:r w:rsidR="00B9345D">
        <w:rPr>
          <w:rFonts w:ascii="Calibri" w:eastAsia="Calibri" w:hAnsi="Calibri" w:cs="B Mitra"/>
          <w:sz w:val="28"/>
          <w:szCs w:val="28"/>
          <w:lang w:bidi="fa-IR"/>
        </w:rPr>
        <w:instrText>type name="Journal Article"&gt;17&lt;/ref-type&gt;&lt;contributors&gt;&lt;authors&gt;&lt;author&gt; Enadi M,   Ahmadi AJ,   Mousavi AM, &lt;/author&gt;&lt;/authors&gt;&lt;/contributors&gt;&lt;titles&gt;&lt;title&gt;Effects of training on anxiety in mothers of hospitalized children with urinary&amp;#xD;tract infection&lt;/title&gt;&lt;secondary-title&gt;Qazvin University of Medical Sciences,&lt;/secondary-title&gt;&lt;/titles&gt;&lt;periodical&gt;&lt;full-title&gt;Qazvin University of Medical Sciences,&lt;/full-title&gt;&lt;/periodical&gt;&lt;pages&gt;64-67&lt;/pages&gt;&lt;volume&gt;19&lt;/volume&gt;&lt;number&gt;3&lt;/number&gt;&lt;dates&gt;&lt;year&gt;2015</w:instrText>
      </w:r>
      <w:r w:rsidR="00B9345D">
        <w:rPr>
          <w:rFonts w:ascii="Calibri" w:eastAsia="Calibri" w:hAnsi="Calibri" w:cs="B Mitra"/>
          <w:sz w:val="28"/>
          <w:szCs w:val="28"/>
          <w:rtl/>
          <w:lang w:bidi="fa-IR"/>
        </w:rPr>
        <w:instrText>&lt;/</w:instrText>
      </w:r>
      <w:r w:rsidR="00B9345D">
        <w:rPr>
          <w:rFonts w:ascii="Calibri" w:eastAsia="Calibri" w:hAnsi="Calibri" w:cs="B Mitra"/>
          <w:sz w:val="28"/>
          <w:szCs w:val="28"/>
          <w:lang w:bidi="fa-IR"/>
        </w:rPr>
        <w:instrText>year&gt;&lt;/dates&gt;&lt;urls&gt;&lt;/urls&gt;&lt;/record&gt;&lt;/Cite&gt;&lt;/EndNote</w:instrText>
      </w:r>
      <w:r w:rsidR="00B9345D">
        <w:rPr>
          <w:rFonts w:ascii="Calibri" w:eastAsia="Calibri" w:hAnsi="Calibri" w:cs="B Mitra"/>
          <w:sz w:val="28"/>
          <w:szCs w:val="28"/>
          <w:rtl/>
          <w:lang w:bidi="fa-IR"/>
        </w:rPr>
        <w:instrText>&gt;</w:instrText>
      </w:r>
      <w:r w:rsidR="0018184C" w:rsidRPr="0018184C">
        <w:rPr>
          <w:rFonts w:ascii="Calibri" w:eastAsia="Calibri" w:hAnsi="Calibri" w:cs="B Mitra"/>
          <w:sz w:val="28"/>
          <w:szCs w:val="28"/>
          <w:rtl/>
          <w:lang w:bidi="fa-IR"/>
        </w:rPr>
        <w:fldChar w:fldCharType="separate"/>
      </w:r>
      <w:r w:rsidR="00B9345D">
        <w:rPr>
          <w:rFonts w:ascii="Calibri" w:eastAsia="Calibri" w:hAnsi="Calibri" w:cs="B Mitra"/>
          <w:noProof/>
          <w:sz w:val="28"/>
          <w:szCs w:val="28"/>
          <w:rtl/>
          <w:lang w:bidi="fa-IR"/>
        </w:rPr>
        <w:t>(</w:t>
      </w:r>
      <w:hyperlink w:anchor="_ENREF_9" w:tooltip="Enadi M, 2015 #18" w:history="1">
        <w:r w:rsidR="004538F0">
          <w:rPr>
            <w:rFonts w:ascii="Calibri" w:eastAsia="Calibri" w:hAnsi="Calibri" w:cs="B Mitra"/>
            <w:noProof/>
            <w:sz w:val="28"/>
            <w:szCs w:val="28"/>
            <w:rtl/>
            <w:lang w:bidi="fa-IR"/>
          </w:rPr>
          <w:t>9</w:t>
        </w:r>
      </w:hyperlink>
      <w:r w:rsidR="00B9345D">
        <w:rPr>
          <w:rFonts w:ascii="Calibri" w:eastAsia="Calibri" w:hAnsi="Calibri" w:cs="B Mitra"/>
          <w:noProof/>
          <w:sz w:val="28"/>
          <w:szCs w:val="28"/>
          <w:rtl/>
          <w:lang w:bidi="fa-IR"/>
        </w:rPr>
        <w:t>)</w:t>
      </w:r>
      <w:r w:rsidR="0018184C" w:rsidRPr="0018184C">
        <w:rPr>
          <w:rFonts w:ascii="Calibri" w:eastAsia="Calibri" w:hAnsi="Calibri" w:cs="B Mitra"/>
          <w:sz w:val="28"/>
          <w:szCs w:val="28"/>
          <w:rtl/>
          <w:lang w:bidi="fa-IR"/>
        </w:rPr>
        <w:fldChar w:fldCharType="end"/>
      </w:r>
      <w:r w:rsidR="0018184C" w:rsidRPr="0018184C">
        <w:rPr>
          <w:rFonts w:ascii="Calibri" w:eastAsia="Calibri" w:hAnsi="Calibri" w:cs="B Mitra"/>
          <w:sz w:val="28"/>
          <w:szCs w:val="28"/>
          <w:rtl/>
          <w:lang w:bidi="fa-IR"/>
        </w:rPr>
        <w:t>.</w:t>
      </w:r>
      <w:r w:rsidR="0018184C" w:rsidRPr="0018184C">
        <w:rPr>
          <w:rFonts w:ascii="Calibri" w:eastAsia="Calibri" w:hAnsi="Calibri" w:cs="B Mitra" w:hint="cs"/>
          <w:sz w:val="28"/>
          <w:szCs w:val="28"/>
          <w:rtl/>
          <w:lang w:bidi="fa-IR"/>
        </w:rPr>
        <w:t xml:space="preserve"> ضریب</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اطمینان</w:t>
      </w:r>
      <w:r w:rsidR="0018184C" w:rsidRPr="0018184C">
        <w:rPr>
          <w:rFonts w:ascii="Calibri" w:eastAsia="Calibri" w:hAnsi="Calibri" w:cs="B Mitra"/>
          <w:sz w:val="28"/>
          <w:szCs w:val="28"/>
          <w:rtl/>
          <w:lang w:bidi="fa-IR"/>
        </w:rPr>
        <w:t xml:space="preserve"> </w:t>
      </w:r>
      <w:r w:rsidR="0018184C" w:rsidRPr="0018184C">
        <w:rPr>
          <w:rFonts w:ascii="Calibri" w:eastAsia="Calibri" w:hAnsi="Calibri" w:cs="B Mitra" w:hint="cs"/>
          <w:sz w:val="28"/>
          <w:szCs w:val="28"/>
          <w:rtl/>
          <w:lang w:bidi="fa-IR"/>
        </w:rPr>
        <w:t>آن</w:t>
      </w:r>
      <w:r w:rsidR="0018184C" w:rsidRPr="0018184C">
        <w:rPr>
          <w:rFonts w:ascii="Calibri" w:eastAsia="Calibri" w:hAnsi="Calibri" w:cs="B Mitra"/>
          <w:sz w:val="28"/>
          <w:szCs w:val="28"/>
          <w:rtl/>
          <w:lang w:bidi="fa-IR"/>
        </w:rPr>
        <w:t xml:space="preserve"> 83/0-96/0 </w:t>
      </w:r>
      <w:r w:rsidR="0018184C" w:rsidRPr="0018184C">
        <w:rPr>
          <w:rFonts w:ascii="Calibri" w:eastAsia="Calibri" w:hAnsi="Calibri" w:cs="B Mitra" w:hint="cs"/>
          <w:sz w:val="28"/>
          <w:szCs w:val="28"/>
          <w:rtl/>
          <w:lang w:bidi="fa-IR"/>
        </w:rPr>
        <w:t>است</w:t>
      </w:r>
      <w:r w:rsidR="0018184C" w:rsidRPr="0018184C">
        <w:rPr>
          <w:rFonts w:ascii="Calibri" w:eastAsia="Calibri" w:hAnsi="Calibri" w:cs="B Mitra"/>
          <w:sz w:val="28"/>
          <w:szCs w:val="28"/>
          <w:rtl/>
        </w:rPr>
        <w:t>.</w:t>
      </w:r>
    </w:p>
    <w:p w14:paraId="51D0736B" w14:textId="77777777" w:rsidR="00061BEF" w:rsidRPr="00434FCD" w:rsidRDefault="00061BEF" w:rsidP="00434FCD">
      <w:pPr>
        <w:tabs>
          <w:tab w:val="left" w:pos="8222"/>
        </w:tabs>
        <w:bidi/>
        <w:spacing w:after="0" w:line="360" w:lineRule="auto"/>
        <w:jc w:val="right"/>
        <w:rPr>
          <w:rFonts w:ascii="میترا" w:eastAsia="Calibri" w:hAnsi="میترا" w:cs="B Mitra"/>
          <w:b/>
          <w:bCs/>
          <w:sz w:val="28"/>
          <w:szCs w:val="28"/>
          <w:lang w:bidi="fa-IR"/>
        </w:rPr>
      </w:pPr>
      <w:r w:rsidRPr="00434FCD">
        <w:rPr>
          <w:rFonts w:ascii="میترا" w:eastAsia="Calibri" w:hAnsi="میترا" w:cs="B Mitra"/>
          <w:b/>
          <w:bCs/>
          <w:sz w:val="28"/>
          <w:szCs w:val="28"/>
          <w:lang w:bidi="fa-IR"/>
        </w:rPr>
        <w:t>Intervention and Data Collection:</w:t>
      </w:r>
    </w:p>
    <w:p w14:paraId="4037C0CD" w14:textId="40AED1D9" w:rsidR="00F87EAA" w:rsidRPr="00434FCD" w:rsidRDefault="00FC0DFE" w:rsidP="00F87EAA">
      <w:pPr>
        <w:bidi/>
        <w:spacing w:after="0" w:line="360" w:lineRule="auto"/>
        <w:jc w:val="both"/>
        <w:rPr>
          <w:rFonts w:ascii="Calibri" w:eastAsia="Calibri" w:hAnsi="Calibri" w:cs="B Mitra"/>
          <w:sz w:val="28"/>
          <w:szCs w:val="28"/>
          <w:rtl/>
        </w:rPr>
      </w:pPr>
      <w:r>
        <w:rPr>
          <w:rFonts w:ascii="Calibri" w:eastAsia="Calibri" w:hAnsi="Calibri" w:cs="B Mitra" w:hint="cs"/>
          <w:sz w:val="28"/>
          <w:szCs w:val="28"/>
          <w:rtl/>
        </w:rPr>
        <w:t xml:space="preserve">پژهوهشگر بعد از کسب مجوزهای لازم  به مرکز اموزش ی درمانی افضلی پور مراجعه نمود . </w:t>
      </w:r>
      <w:r w:rsidR="00061BEF" w:rsidRPr="00434FCD">
        <w:rPr>
          <w:rFonts w:ascii="Calibri" w:eastAsia="Calibri" w:hAnsi="Calibri" w:cs="B Mitra" w:hint="cs"/>
          <w:sz w:val="28"/>
          <w:szCs w:val="28"/>
          <w:rtl/>
        </w:rPr>
        <w:t xml:space="preserve"> </w:t>
      </w:r>
      <w:r w:rsidR="00BC59A0" w:rsidRPr="00434FCD">
        <w:rPr>
          <w:rFonts w:ascii="Calibri" w:eastAsia="Calibri" w:hAnsi="Calibri" w:cs="B Mitra" w:hint="cs"/>
          <w:sz w:val="28"/>
          <w:szCs w:val="28"/>
          <w:rtl/>
        </w:rPr>
        <w:t>در</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ابتدا</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highlight w:val="yellow"/>
          <w:rtl/>
        </w:rPr>
        <w:t>بر</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اساس</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معیار</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های</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ورود</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به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مطالعه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مادران</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به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صورت</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در</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دسترس</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انتخاب</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شدند</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و</w:t>
      </w:r>
      <w:r>
        <w:rPr>
          <w:rFonts w:ascii="Calibri" w:eastAsia="Calibri" w:hAnsi="Calibri" w:cs="B Mitra" w:hint="cs"/>
          <w:sz w:val="28"/>
          <w:szCs w:val="28"/>
          <w:highlight w:val="yellow"/>
          <w:rtl/>
        </w:rPr>
        <w:t xml:space="preserve"> پس از بیان اهداف مطالعه و کسب رضایت نامه کتبی ،</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به</w:t>
      </w:r>
      <w:r w:rsidR="00BC59A0" w:rsidRPr="00434FCD">
        <w:rPr>
          <w:rFonts w:ascii="Calibri" w:eastAsia="Calibri" w:hAnsi="Calibri" w:cs="B Mitra"/>
          <w:sz w:val="28"/>
          <w:szCs w:val="28"/>
          <w:highlight w:val="yellow"/>
          <w:rtl/>
        </w:rPr>
        <w:t xml:space="preserve"> </w:t>
      </w:r>
      <w:r>
        <w:rPr>
          <w:rFonts w:ascii="Calibri" w:eastAsia="Calibri" w:hAnsi="Calibri" w:cs="B Mitra" w:hint="cs"/>
          <w:sz w:val="28"/>
          <w:szCs w:val="28"/>
          <w:highlight w:val="yellow"/>
          <w:rtl/>
        </w:rPr>
        <w:t xml:space="preserve">با روش </w:t>
      </w:r>
      <w:r w:rsidR="00BC59A0" w:rsidRPr="00434FCD">
        <w:rPr>
          <w:rFonts w:ascii="Calibri" w:eastAsia="Calibri" w:hAnsi="Calibri" w:cs="B Mitra" w:hint="cs"/>
          <w:sz w:val="28"/>
          <w:szCs w:val="28"/>
          <w:highlight w:val="yellow"/>
          <w:rtl/>
        </w:rPr>
        <w:t>تصادفی</w:t>
      </w:r>
      <w:r>
        <w:rPr>
          <w:rFonts w:ascii="Calibri" w:eastAsia="Calibri" w:hAnsi="Calibri" w:cs="B Mitra" w:hint="cs"/>
          <w:sz w:val="28"/>
          <w:szCs w:val="28"/>
          <w:highlight w:val="yellow"/>
          <w:rtl/>
        </w:rPr>
        <w:t xml:space="preserve"> ساده و با استفاده از </w:t>
      </w:r>
      <w:r w:rsidR="00BC59A0" w:rsidRPr="00434FCD">
        <w:rPr>
          <w:rFonts w:ascii="Calibri" w:eastAsia="Calibri" w:hAnsi="Calibri" w:cs="B Mitra" w:hint="cs"/>
          <w:sz w:val="28"/>
          <w:szCs w:val="28"/>
          <w:highlight w:val="yellow"/>
          <w:rtl/>
        </w:rPr>
        <w:t>قرعه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کشی</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در</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دو</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گروه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کنترل</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و</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مداخله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قرار</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 xml:space="preserve">گرفتند. </w:t>
      </w:r>
      <w:r w:rsidR="00BC59A0" w:rsidRPr="00434FCD">
        <w:rPr>
          <w:rFonts w:ascii="Calibri" w:eastAsia="Calibri" w:hAnsi="Calibri" w:cs="B Mitra" w:hint="cs"/>
          <w:sz w:val="28"/>
          <w:szCs w:val="28"/>
          <w:rtl/>
        </w:rPr>
        <w:t>پرسشنامه</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اطلاعات</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دموگرافیک</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و</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زمینه</w:t>
      </w:r>
      <w:r w:rsidR="00BC59A0" w:rsidRPr="00434FCD">
        <w:rPr>
          <w:rFonts w:ascii="Calibri" w:eastAsia="Calibri" w:hAnsi="Calibri" w:cs="B Mitra"/>
          <w:sz w:val="28"/>
          <w:szCs w:val="28"/>
          <w:rtl/>
        </w:rPr>
        <w:t xml:space="preserve"> </w:t>
      </w:r>
      <w:r w:rsidR="00BC59A0" w:rsidRPr="00434FCD">
        <w:rPr>
          <w:rFonts w:ascii="Calibri" w:eastAsia="Calibri" w:hAnsi="Calibri" w:cs="B Mitra" w:hint="cs"/>
          <w:sz w:val="28"/>
          <w:szCs w:val="28"/>
          <w:rtl/>
        </w:rPr>
        <w:t>ای</w:t>
      </w:r>
      <w:r w:rsidR="00BC59A0" w:rsidRPr="00434FCD">
        <w:rPr>
          <w:rFonts w:ascii="Calibri" w:eastAsia="Calibri" w:hAnsi="Calibri" w:cs="B Mitra"/>
          <w:sz w:val="28"/>
          <w:szCs w:val="28"/>
          <w:rtl/>
        </w:rPr>
        <w:t xml:space="preserve"> </w:t>
      </w:r>
      <w:r w:rsidR="007A4022" w:rsidRPr="00434FCD">
        <w:rPr>
          <w:rFonts w:ascii="Calibri" w:eastAsia="Calibri" w:hAnsi="Calibri" w:cs="B Mitra" w:hint="cs"/>
          <w:sz w:val="28"/>
          <w:szCs w:val="28"/>
          <w:rtl/>
        </w:rPr>
        <w:t xml:space="preserve">و </w:t>
      </w:r>
      <w:r w:rsidR="00BC59A0" w:rsidRPr="00434FCD">
        <w:rPr>
          <w:rFonts w:ascii="Calibri" w:eastAsia="Calibri" w:hAnsi="Calibri" w:cs="B Mitra" w:hint="cs"/>
          <w:sz w:val="28"/>
          <w:szCs w:val="28"/>
          <w:highlight w:val="yellow"/>
          <w:rtl/>
        </w:rPr>
        <w:t>سیاهه</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اضطراب</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sz w:val="28"/>
          <w:szCs w:val="28"/>
          <w:highlight w:val="yellow"/>
          <w:lang w:bidi="fa-IR"/>
        </w:rPr>
        <w:t>Spielberger</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توسط</w:t>
      </w:r>
      <w:r w:rsidR="00BC59A0" w:rsidRPr="00434FCD">
        <w:rPr>
          <w:rFonts w:ascii="Calibri" w:eastAsia="Calibri" w:hAnsi="Calibri" w:cs="B Mitra"/>
          <w:sz w:val="28"/>
          <w:szCs w:val="28"/>
          <w:highlight w:val="yellow"/>
          <w:rtl/>
        </w:rPr>
        <w:t xml:space="preserve"> </w:t>
      </w:r>
      <w:r w:rsidR="007A4022" w:rsidRPr="00434FCD">
        <w:rPr>
          <w:rFonts w:ascii="Calibri" w:eastAsia="Calibri" w:hAnsi="Calibri" w:cs="B Mitra" w:hint="cs"/>
          <w:sz w:val="28"/>
          <w:szCs w:val="28"/>
          <w:highlight w:val="yellow"/>
          <w:rtl/>
        </w:rPr>
        <w:t>مادران</w:t>
      </w:r>
      <w:r>
        <w:rPr>
          <w:rFonts w:ascii="Calibri" w:eastAsia="Calibri" w:hAnsi="Calibri" w:cs="B Mitra" w:hint="cs"/>
          <w:sz w:val="28"/>
          <w:szCs w:val="28"/>
          <w:highlight w:val="yellow"/>
          <w:rtl/>
        </w:rPr>
        <w:t xml:space="preserve"> دو گروه </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تکمیل</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گردید</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و</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مادران</w:t>
      </w:r>
      <w:r>
        <w:rPr>
          <w:rFonts w:ascii="Calibri" w:eastAsia="Calibri" w:hAnsi="Calibri" w:cs="B Mitra" w:hint="cs"/>
          <w:sz w:val="28"/>
          <w:szCs w:val="28"/>
          <w:highlight w:val="yellow"/>
          <w:rtl/>
        </w:rPr>
        <w:t xml:space="preserve"> گروه مداخله </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آموزش</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lang w:bidi="fa-IR"/>
        </w:rPr>
        <w:t>انجام</w:t>
      </w:r>
      <w:r w:rsidR="00BC59A0" w:rsidRPr="00434FCD">
        <w:rPr>
          <w:rFonts w:ascii="Calibri" w:eastAsia="Calibri" w:hAnsi="Calibri" w:cs="B Mitra"/>
          <w:sz w:val="28"/>
          <w:szCs w:val="28"/>
          <w:highlight w:val="yellow"/>
          <w:rtl/>
          <w:lang w:bidi="fa-IR"/>
        </w:rPr>
        <w:t xml:space="preserve"> </w:t>
      </w:r>
      <w:r w:rsidR="00BC59A0" w:rsidRPr="00434FCD">
        <w:rPr>
          <w:rFonts w:ascii="Calibri" w:eastAsia="Calibri" w:hAnsi="Calibri" w:cs="B Mitra" w:hint="cs"/>
          <w:sz w:val="28"/>
          <w:szCs w:val="28"/>
          <w:highlight w:val="yellow"/>
          <w:rtl/>
          <w:lang w:bidi="fa-IR"/>
        </w:rPr>
        <w:t>مداخلات</w:t>
      </w:r>
      <w:r w:rsidR="00BC59A0" w:rsidRPr="00434FCD">
        <w:rPr>
          <w:rFonts w:ascii="Calibri" w:eastAsia="Calibri" w:hAnsi="Calibri" w:cs="B Mitra"/>
          <w:sz w:val="28"/>
          <w:szCs w:val="28"/>
          <w:highlight w:val="yellow"/>
          <w:rtl/>
          <w:lang w:bidi="fa-IR"/>
        </w:rPr>
        <w:t xml:space="preserve"> </w:t>
      </w:r>
      <w:r w:rsidR="00BC59A0" w:rsidRPr="00434FCD">
        <w:rPr>
          <w:rFonts w:ascii="Calibri" w:eastAsia="Calibri" w:hAnsi="Calibri" w:cs="B Mitra" w:hint="cs"/>
          <w:sz w:val="28"/>
          <w:szCs w:val="28"/>
          <w:highlight w:val="yellow"/>
          <w:rtl/>
          <w:lang w:bidi="fa-IR"/>
        </w:rPr>
        <w:t>حسی</w:t>
      </w:r>
      <w:r w:rsidR="00BC59A0" w:rsidRPr="00434FCD">
        <w:rPr>
          <w:rFonts w:ascii="Calibri" w:eastAsia="Calibri" w:hAnsi="Calibri" w:cs="B Mitra"/>
          <w:sz w:val="28"/>
          <w:szCs w:val="28"/>
          <w:highlight w:val="yellow"/>
          <w:rtl/>
          <w:lang w:bidi="fa-IR"/>
        </w:rPr>
        <w:t xml:space="preserve"> </w:t>
      </w:r>
      <w:r w:rsidR="00BC59A0" w:rsidRPr="00434FCD">
        <w:rPr>
          <w:rFonts w:ascii="Calibri" w:eastAsia="Calibri" w:hAnsi="Calibri" w:cs="B Mitra" w:hint="cs"/>
          <w:sz w:val="28"/>
          <w:szCs w:val="28"/>
          <w:highlight w:val="yellow"/>
          <w:rtl/>
          <w:lang w:bidi="fa-IR"/>
        </w:rPr>
        <w:t>چندگانه</w:t>
      </w:r>
      <w:r w:rsidR="00BC59A0" w:rsidRPr="00434FCD">
        <w:rPr>
          <w:rFonts w:ascii="Calibri" w:eastAsia="Calibri" w:hAnsi="Calibri" w:cs="B Mitra"/>
          <w:sz w:val="28"/>
          <w:szCs w:val="28"/>
          <w:highlight w:val="yellow"/>
          <w:rtl/>
          <w:lang w:bidi="fa-IR"/>
        </w:rPr>
        <w:t xml:space="preserve"> </w:t>
      </w:r>
      <w:r w:rsidR="00BC59A0" w:rsidRPr="00434FCD">
        <w:rPr>
          <w:rFonts w:ascii="Calibri" w:eastAsia="Calibri" w:hAnsi="Calibri" w:cs="B Mitra" w:hint="cs"/>
          <w:sz w:val="28"/>
          <w:szCs w:val="28"/>
          <w:highlight w:val="yellow"/>
          <w:rtl/>
        </w:rPr>
        <w:t>را</w:t>
      </w:r>
      <w:r w:rsidR="00BC59A0" w:rsidRPr="00434FCD">
        <w:rPr>
          <w:rFonts w:ascii="Calibri" w:eastAsia="Calibri" w:hAnsi="Calibri" w:cs="B Mitra"/>
          <w:sz w:val="28"/>
          <w:szCs w:val="28"/>
          <w:highlight w:val="yellow"/>
          <w:rtl/>
        </w:rPr>
        <w:t xml:space="preserve"> </w:t>
      </w:r>
      <w:r>
        <w:rPr>
          <w:rFonts w:ascii="Calibri" w:eastAsia="Calibri" w:hAnsi="Calibri" w:cs="B Mitra" w:hint="cs"/>
          <w:sz w:val="28"/>
          <w:szCs w:val="28"/>
          <w:highlight w:val="yellow"/>
          <w:rtl/>
        </w:rPr>
        <w:t xml:space="preserve"> را توسط پژوهشگر ، به مدت .......ساعت ، روزانه .......و به مدت ........روز در روز های ..............................</w:t>
      </w:r>
      <w:r w:rsidR="00BC59A0" w:rsidRPr="00434FCD">
        <w:rPr>
          <w:rFonts w:ascii="Calibri" w:eastAsia="Calibri" w:hAnsi="Calibri" w:cs="B Mitra" w:hint="cs"/>
          <w:sz w:val="28"/>
          <w:szCs w:val="28"/>
          <w:highlight w:val="yellow"/>
          <w:rtl/>
        </w:rPr>
        <w:t>دریافت</w:t>
      </w:r>
      <w:r w:rsidR="00BC59A0" w:rsidRPr="00434FCD">
        <w:rPr>
          <w:rFonts w:ascii="Calibri" w:eastAsia="Calibri" w:hAnsi="Calibri" w:cs="B Mitra"/>
          <w:sz w:val="28"/>
          <w:szCs w:val="28"/>
          <w:highlight w:val="yellow"/>
          <w:rtl/>
        </w:rPr>
        <w:t xml:space="preserve"> </w:t>
      </w:r>
      <w:r w:rsidR="00BC59A0" w:rsidRPr="00434FCD">
        <w:rPr>
          <w:rFonts w:ascii="Calibri" w:eastAsia="Calibri" w:hAnsi="Calibri" w:cs="B Mitra" w:hint="cs"/>
          <w:sz w:val="28"/>
          <w:szCs w:val="28"/>
          <w:highlight w:val="yellow"/>
          <w:rtl/>
        </w:rPr>
        <w:t>کردند</w:t>
      </w:r>
      <w:r w:rsidR="00BC59A0" w:rsidRPr="00434FCD">
        <w:rPr>
          <w:rFonts w:ascii="Calibri" w:eastAsia="Calibri" w:hAnsi="Calibri" w:cs="B Mitra"/>
          <w:sz w:val="28"/>
          <w:szCs w:val="28"/>
          <w:highlight w:val="yellow"/>
          <w:rtl/>
        </w:rPr>
        <w:t xml:space="preserve"> </w:t>
      </w:r>
      <w:r>
        <w:rPr>
          <w:rFonts w:ascii="Calibri" w:eastAsia="Calibri" w:hAnsi="Calibri" w:cs="B Mitra" w:hint="cs"/>
          <w:sz w:val="28"/>
          <w:szCs w:val="28"/>
          <w:highlight w:val="yellow"/>
          <w:rtl/>
        </w:rPr>
        <w:t xml:space="preserve">. از انها خواسته شد که به مدت یک هفته انچه را که فرگرفته اند بر روی نوزاد شان انجام دهند در طول مداخله شماره تلفن پژوهشگر در اختیار انها قرار  داده شد تا درصورت داشتن هرمشکل یا سوالی در ساعت دو تا 4 بعد از ظهر  تماس بگیرند. </w:t>
      </w:r>
      <w:r w:rsidR="00F87EAA" w:rsidRPr="00434FCD">
        <w:rPr>
          <w:rFonts w:ascii="Calibri" w:eastAsia="Calibri" w:hAnsi="Calibri" w:cs="B Mitra" w:hint="cs"/>
          <w:sz w:val="28"/>
          <w:szCs w:val="28"/>
          <w:rtl/>
        </w:rPr>
        <w:t>روش</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صحیح</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اجرای</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مداخله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توسط</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پژوهشگر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به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صورت</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عملی</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وتک</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نفره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به مادر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آموزش</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داده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شد</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و</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پژوهشگر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هنگام</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مداخله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توسط</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مادر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بر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روی</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انجام</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صحیح</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آن</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و</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بررسی</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وجود</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نشانه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های</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استرس</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در</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هنگام</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انجام</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مداخله</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نظارت</w:t>
      </w:r>
      <w:r w:rsidR="00F87EAA" w:rsidRPr="00434FCD">
        <w:rPr>
          <w:rFonts w:ascii="Calibri" w:eastAsia="Calibri" w:hAnsi="Calibri" w:cs="B Mitra"/>
          <w:sz w:val="28"/>
          <w:szCs w:val="28"/>
          <w:rtl/>
        </w:rPr>
        <w:t xml:space="preserve"> </w:t>
      </w:r>
      <w:r w:rsidR="00F87EAA" w:rsidRPr="00434FCD">
        <w:rPr>
          <w:rFonts w:ascii="Calibri" w:eastAsia="Calibri" w:hAnsi="Calibri" w:cs="B Mitra" w:hint="cs"/>
          <w:sz w:val="28"/>
          <w:szCs w:val="28"/>
          <w:rtl/>
        </w:rPr>
        <w:t>داشت</w:t>
      </w:r>
      <w:r w:rsidR="00F87EAA" w:rsidRPr="00434FCD">
        <w:rPr>
          <w:rFonts w:ascii="Calibri" w:eastAsia="Calibri" w:hAnsi="Calibri" w:cs="B Mitra"/>
          <w:sz w:val="28"/>
          <w:szCs w:val="28"/>
          <w:rtl/>
        </w:rPr>
        <w:t xml:space="preserve">  .</w:t>
      </w:r>
    </w:p>
    <w:p w14:paraId="722EA303" w14:textId="77777777" w:rsidR="00FC0DFE" w:rsidRDefault="00FC0DFE" w:rsidP="00FC0DFE">
      <w:pPr>
        <w:bidi/>
        <w:spacing w:after="0" w:line="360" w:lineRule="auto"/>
        <w:jc w:val="both"/>
        <w:rPr>
          <w:rFonts w:ascii="Calibri" w:eastAsia="Calibri" w:hAnsi="Calibri" w:cs="B Mitra"/>
          <w:sz w:val="28"/>
          <w:szCs w:val="28"/>
          <w:highlight w:val="yellow"/>
          <w:rtl/>
        </w:rPr>
      </w:pPr>
    </w:p>
    <w:p w14:paraId="44E8A570" w14:textId="017DF96B" w:rsidR="00BC59A0" w:rsidRPr="00434FCD" w:rsidRDefault="00BC59A0" w:rsidP="00F87EAA">
      <w:pPr>
        <w:bidi/>
        <w:spacing w:after="0" w:line="360" w:lineRule="auto"/>
        <w:jc w:val="both"/>
        <w:rPr>
          <w:rFonts w:ascii="Calibri" w:eastAsia="Calibri" w:hAnsi="Calibri" w:cs="B Mitra"/>
          <w:sz w:val="28"/>
          <w:szCs w:val="28"/>
          <w:rtl/>
        </w:rPr>
      </w:pPr>
    </w:p>
    <w:p w14:paraId="2C1FA42A" w14:textId="49F14524" w:rsidR="00BC59A0" w:rsidRDefault="00BC59A0" w:rsidP="0018184C">
      <w:pPr>
        <w:bidi/>
        <w:spacing w:after="0" w:line="360" w:lineRule="auto"/>
        <w:jc w:val="both"/>
        <w:rPr>
          <w:rFonts w:ascii="Times New Roman" w:eastAsia="Calibri" w:hAnsi="Times New Roman" w:cs="B Mitra"/>
          <w:sz w:val="28"/>
          <w:szCs w:val="28"/>
          <w:rtl/>
          <w:lang w:bidi="fa-IR"/>
        </w:rPr>
      </w:pPr>
      <w:r w:rsidRPr="00434FCD">
        <w:rPr>
          <w:rFonts w:ascii="Calibri" w:eastAsia="Calibri" w:hAnsi="Calibri" w:cs="B Mitra" w:hint="cs"/>
          <w:sz w:val="28"/>
          <w:szCs w:val="28"/>
          <w:rtl/>
        </w:rPr>
        <w:t xml:space="preserve">        روش</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مطالعه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عبارت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برنامه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چند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حسی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شامل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شنوایی،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لامسه،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بینایی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وستیبولار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توسط</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مدت</w:t>
      </w:r>
      <w:r w:rsidRPr="00434FCD">
        <w:rPr>
          <w:rFonts w:ascii="Calibri" w:eastAsia="Calibri" w:hAnsi="Calibri" w:cs="B Mitra"/>
          <w:sz w:val="28"/>
          <w:szCs w:val="28"/>
          <w:rtl/>
        </w:rPr>
        <w:t xml:space="preserve"> 12</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0018184C">
        <w:rPr>
          <w:rFonts w:ascii="Calibri" w:eastAsia="Calibri" w:hAnsi="Calibri" w:cs="B Mitra" w:hint="cs"/>
          <w:sz w:val="28"/>
          <w:szCs w:val="28"/>
          <w:rtl/>
        </w:rPr>
        <w:t>بود</w:t>
      </w:r>
      <w:r w:rsidRPr="00434FCD">
        <w:rPr>
          <w:rFonts w:ascii="Calibri" w:eastAsia="Calibri" w:hAnsi="Calibri" w:cs="B Mitra"/>
          <w:sz w:val="28"/>
          <w:szCs w:val="28"/>
          <w:rtl/>
        </w:rPr>
        <w:t xml:space="preserve">(19). </w:t>
      </w:r>
      <w:r w:rsidRPr="00434FCD">
        <w:rPr>
          <w:rFonts w:ascii="Calibri" w:eastAsia="Calibri" w:hAnsi="Calibri" w:cs="B Mitra" w:hint="cs"/>
          <w:sz w:val="28"/>
          <w:szCs w:val="28"/>
          <w:rtl/>
        </w:rPr>
        <w:t>برای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شنوایی،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آرامی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مداوم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پایدار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صحبت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کرد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شروع</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پایان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مداوم انجام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w:t>
      </w:r>
      <w:r w:rsidRPr="00434FCD">
        <w:rPr>
          <w:rFonts w:ascii="Calibri" w:eastAsia="Calibri" w:hAnsi="Calibri" w:cs="B Mitra" w:hint="cs"/>
          <w:sz w:val="28"/>
          <w:szCs w:val="28"/>
          <w:rtl/>
        </w:rPr>
        <w:t>برای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لامسه،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اندام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فوقانی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تحتانی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ملایم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توسط</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نوازش</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مدت</w:t>
      </w:r>
      <w:r w:rsidRPr="00434FCD">
        <w:rPr>
          <w:rFonts w:ascii="Calibri" w:eastAsia="Calibri" w:hAnsi="Calibri" w:cs="B Mitra"/>
          <w:sz w:val="28"/>
          <w:szCs w:val="28"/>
          <w:rtl/>
        </w:rPr>
        <w:t xml:space="preserve"> 3 </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انجام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برای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بینایی،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نزدیک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نگاه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کرد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سعی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برقراری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تماس</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چشمی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کرد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بتواند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توجه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را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خود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جلب</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کند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مداخله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مدت</w:t>
      </w:r>
      <w:r w:rsidRPr="00434FCD">
        <w:rPr>
          <w:rFonts w:ascii="Calibri" w:eastAsia="Calibri" w:hAnsi="Calibri" w:cs="B Mitra"/>
          <w:sz w:val="28"/>
          <w:szCs w:val="28"/>
          <w:rtl/>
        </w:rPr>
        <w:t xml:space="preserve">3 </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انجام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وستیبولار(حرکتی-تعادلی)بصورت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حرکات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عمودی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وافقی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توسط</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مدت</w:t>
      </w:r>
      <w:r w:rsidRPr="00434FCD">
        <w:rPr>
          <w:rFonts w:ascii="Calibri" w:eastAsia="Calibri" w:hAnsi="Calibri" w:cs="B Mitra"/>
          <w:sz w:val="28"/>
          <w:szCs w:val="28"/>
          <w:rtl/>
        </w:rPr>
        <w:t xml:space="preserve"> 3</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انجام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تحریکات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صورت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تدریجی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اضافه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lastRenderedPageBreak/>
        <w:t>می شدند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مورد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باعث</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تداوم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حالت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بیداری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شیرخوار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نارس</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w:t>
      </w:r>
      <w:r w:rsidRPr="00434FCD">
        <w:rPr>
          <w:rFonts w:ascii="Calibri" w:eastAsia="Calibri" w:hAnsi="Calibri" w:cs="B Mitra" w:hint="cs"/>
          <w:sz w:val="28"/>
          <w:szCs w:val="28"/>
          <w:rtl/>
        </w:rPr>
        <w:t>تحریكات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نوزادان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آرام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هوشیار،</w:t>
      </w:r>
      <w:r w:rsidRPr="00434FCD">
        <w:rPr>
          <w:rFonts w:ascii="Calibri" w:eastAsia="Calibri" w:hAnsi="Calibri" w:cs="B Mitra"/>
          <w:sz w:val="28"/>
          <w:szCs w:val="28"/>
          <w:rtl/>
        </w:rPr>
        <w:t xml:space="preserve"> 15 </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قبل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غذا،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مدت</w:t>
      </w:r>
      <w:r w:rsidRPr="00434FCD">
        <w:rPr>
          <w:rFonts w:ascii="Calibri" w:eastAsia="Calibri" w:hAnsi="Calibri" w:cs="B Mitra"/>
          <w:sz w:val="28"/>
          <w:szCs w:val="28"/>
          <w:rtl/>
        </w:rPr>
        <w:t xml:space="preserve"> 12 </w:t>
      </w:r>
      <w:r w:rsidRPr="00434FCD">
        <w:rPr>
          <w:rFonts w:ascii="Calibri" w:eastAsia="Calibri" w:hAnsi="Calibri" w:cs="B Mitra" w:hint="cs"/>
          <w:sz w:val="28"/>
          <w:szCs w:val="28"/>
          <w:rtl/>
        </w:rPr>
        <w:t>دقیقه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نوبت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روزانه</w:t>
      </w:r>
      <w:r w:rsidRPr="00434FCD">
        <w:rPr>
          <w:rFonts w:ascii="Calibri" w:eastAsia="Calibri" w:hAnsi="Calibri" w:cs="B Mitra"/>
          <w:sz w:val="28"/>
          <w:szCs w:val="28"/>
          <w:rtl/>
        </w:rPr>
        <w:t>(</w:t>
      </w:r>
      <w:r w:rsidRPr="00434FCD">
        <w:rPr>
          <w:rFonts w:ascii="Calibri" w:eastAsia="Calibri" w:hAnsi="Calibri" w:cs="B Mitra" w:hint="cs"/>
          <w:sz w:val="28"/>
          <w:szCs w:val="28"/>
          <w:rtl/>
        </w:rPr>
        <w:t>بعد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ظهرها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ساعت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بیداری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5 </w:t>
      </w:r>
      <w:r w:rsidRPr="00434FCD">
        <w:rPr>
          <w:rFonts w:ascii="Calibri" w:eastAsia="Calibri" w:hAnsi="Calibri" w:cs="B Mitra" w:hint="cs"/>
          <w:sz w:val="28"/>
          <w:szCs w:val="28"/>
          <w:rtl/>
        </w:rPr>
        <w:t>نوبت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هفته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تا</w:t>
      </w:r>
      <w:r w:rsidRPr="00434FCD">
        <w:rPr>
          <w:rFonts w:ascii="Calibri" w:eastAsia="Calibri" w:hAnsi="Calibri" w:cs="B Mitra"/>
          <w:sz w:val="28"/>
          <w:szCs w:val="28"/>
          <w:rtl/>
        </w:rPr>
        <w:t xml:space="preserve"> </w:t>
      </w:r>
      <w:commentRangeStart w:id="4"/>
      <w:r w:rsidRPr="00434FCD">
        <w:rPr>
          <w:rFonts w:ascii="Calibri" w:eastAsia="Calibri" w:hAnsi="Calibri" w:cs="B Mitra" w:hint="cs"/>
          <w:sz w:val="28"/>
          <w:szCs w:val="28"/>
          <w:rtl/>
        </w:rPr>
        <w:t>روز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ترخیص</w:t>
      </w:r>
      <w:r w:rsidRPr="00434FCD">
        <w:rPr>
          <w:rFonts w:ascii="Calibri" w:eastAsia="Calibri" w:hAnsi="Calibri" w:cs="B Mitra"/>
          <w:sz w:val="28"/>
          <w:szCs w:val="28"/>
          <w:rtl/>
        </w:rPr>
        <w:t xml:space="preserve"> </w:t>
      </w:r>
      <w:commentRangeEnd w:id="4"/>
      <w:r w:rsidR="007F5CD8">
        <w:rPr>
          <w:rStyle w:val="CommentReference"/>
          <w:rtl/>
          <w:lang w:bidi="fa-IR"/>
        </w:rPr>
        <w:commentReference w:id="4"/>
      </w:r>
      <w:r w:rsidRPr="00434FCD">
        <w:rPr>
          <w:rFonts w:ascii="Calibri" w:eastAsia="Calibri" w:hAnsi="Calibri" w:cs="B Mitra" w:hint="cs"/>
          <w:sz w:val="28"/>
          <w:szCs w:val="28"/>
          <w:rtl/>
        </w:rPr>
        <w:t>نوزاد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بخش</w:t>
      </w:r>
      <w:r w:rsidRPr="00434FCD">
        <w:rPr>
          <w:rFonts w:ascii="Calibri" w:eastAsia="Calibri" w:hAnsi="Calibri" w:cs="B Mitra"/>
          <w:sz w:val="28"/>
          <w:szCs w:val="28"/>
          <w:rtl/>
        </w:rPr>
        <w:t xml:space="preserve"> </w:t>
      </w:r>
      <w:r w:rsidRPr="00434FCD">
        <w:rPr>
          <w:rFonts w:ascii="Calibri" w:eastAsia="Calibri" w:hAnsi="Calibri" w:cs="B Mitra"/>
          <w:sz w:val="28"/>
          <w:szCs w:val="28"/>
          <w:lang w:bidi="fa-IR"/>
        </w:rPr>
        <w:t>NICU</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همراه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مراقبت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های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روتین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بخش</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انجام</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می شد</w:t>
      </w:r>
      <w:r w:rsidRPr="00434FCD">
        <w:rPr>
          <w:rFonts w:ascii="Calibri" w:eastAsia="Calibri" w:hAnsi="Calibri" w:cs="B Mitra"/>
          <w:sz w:val="28"/>
          <w:szCs w:val="28"/>
          <w:rtl/>
        </w:rPr>
        <w:t>(19)</w:t>
      </w:r>
      <w:r w:rsidRPr="00434FCD">
        <w:rPr>
          <w:rFonts w:ascii="Calibri" w:eastAsia="Calibri" w:hAnsi="Calibri" w:cs="B Mitra"/>
          <w:sz w:val="28"/>
          <w:szCs w:val="28"/>
          <w:highlight w:val="yellow"/>
          <w:rtl/>
        </w:rPr>
        <w:t>.</w:t>
      </w:r>
      <w:r w:rsidRPr="00434FCD">
        <w:rPr>
          <w:rFonts w:ascii="Times New Roman" w:eastAsia="Calibri" w:hAnsi="Times New Roman" w:cs="B Mitra"/>
          <w:sz w:val="28"/>
          <w:szCs w:val="28"/>
          <w:rtl/>
          <w:lang w:bidi="fa-IR"/>
        </w:rPr>
        <w:t xml:space="preserve"> </w:t>
      </w:r>
    </w:p>
    <w:p w14:paraId="47F65E61" w14:textId="51501139" w:rsidR="007F5CD8" w:rsidRPr="00434FCD" w:rsidRDefault="007F5CD8" w:rsidP="007F5CD8">
      <w:pPr>
        <w:bidi/>
        <w:spacing w:after="0" w:line="360" w:lineRule="auto"/>
        <w:jc w:val="both"/>
        <w:rPr>
          <w:rFonts w:ascii="Calibri" w:eastAsia="Calibri" w:hAnsi="Calibri" w:cs="B Mitra"/>
          <w:sz w:val="28"/>
          <w:szCs w:val="28"/>
          <w:rtl/>
          <w:lang w:bidi="fa-IR"/>
        </w:rPr>
      </w:pPr>
      <w:r>
        <w:rPr>
          <w:rFonts w:ascii="Times New Roman" w:eastAsia="Calibri" w:hAnsi="Times New Roman" w:cs="B Mitra" w:hint="cs"/>
          <w:sz w:val="28"/>
          <w:szCs w:val="28"/>
          <w:rtl/>
          <w:lang w:bidi="fa-IR"/>
        </w:rPr>
        <w:t>به منظور عدم تماس مادران در گروهها ی کنترل و م</w:t>
      </w:r>
      <w:r w:rsidR="002B74F3">
        <w:rPr>
          <w:rFonts w:ascii="Times New Roman" w:eastAsia="Calibri" w:hAnsi="Times New Roman" w:cs="B Mitra" w:hint="cs"/>
          <w:sz w:val="28"/>
          <w:szCs w:val="28"/>
          <w:rtl/>
          <w:lang w:bidi="fa-IR"/>
        </w:rPr>
        <w:t>د</w:t>
      </w:r>
      <w:r>
        <w:rPr>
          <w:rFonts w:ascii="Times New Roman" w:eastAsia="Calibri" w:hAnsi="Times New Roman" w:cs="B Mitra" w:hint="cs"/>
          <w:sz w:val="28"/>
          <w:szCs w:val="28"/>
          <w:rtl/>
          <w:lang w:bidi="fa-IR"/>
        </w:rPr>
        <w:t xml:space="preserve">اخله ، </w:t>
      </w:r>
      <w:r w:rsidR="002B74F3">
        <w:rPr>
          <w:rFonts w:ascii="Times New Roman" w:eastAsia="Calibri" w:hAnsi="Times New Roman" w:cs="B Mitra" w:hint="cs"/>
          <w:sz w:val="28"/>
          <w:szCs w:val="28"/>
          <w:rtl/>
          <w:lang w:bidi="fa-IR"/>
        </w:rPr>
        <w:t xml:space="preserve"> مداخله اموزشی مادران گروه مداخله در اتاق انتظار به صورت فردی انجام شد همچنین فضای بخش بگونه ای بود که در هنگام اجرای مداخله توسط مادران ،مادران گروه کنترل در قسمت دیگری از بخش بودند که تماس انها با هم صورت نگرفت .</w:t>
      </w:r>
    </w:p>
    <w:p w14:paraId="54E99701" w14:textId="60FE2676" w:rsidR="00061BEF" w:rsidRPr="00434FCD" w:rsidRDefault="003839E5" w:rsidP="003839E5">
      <w:pPr>
        <w:bidi/>
        <w:spacing w:after="0" w:line="360" w:lineRule="auto"/>
        <w:jc w:val="both"/>
        <w:rPr>
          <w:rFonts w:ascii="Calibri" w:eastAsia="Calibri" w:hAnsi="Calibri" w:cs="B Mitra"/>
          <w:sz w:val="28"/>
          <w:szCs w:val="28"/>
          <w:rtl/>
          <w:lang w:bidi="fa-IR"/>
        </w:rPr>
      </w:pP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سپس</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یک</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هفته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بعد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مجدد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پرسشنامه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اضطراب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را</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تکمیل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کردند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این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حالی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است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کنترل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تحت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آموزش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های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روتین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بخش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قرار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داشتند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انها</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نیز</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سیاهه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اضطراب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را</w:t>
      </w:r>
      <w:r w:rsidRPr="00434FCD">
        <w:rPr>
          <w:rFonts w:ascii="Calibri" w:eastAsia="Calibri" w:hAnsi="Calibri" w:cs="B Mitra"/>
          <w:sz w:val="28"/>
          <w:szCs w:val="28"/>
          <w:highlight w:val="yellow"/>
          <w:rtl/>
        </w:rPr>
        <w:t xml:space="preserve"> </w:t>
      </w:r>
      <w:commentRangeStart w:id="5"/>
      <w:r w:rsidRPr="00434FCD">
        <w:rPr>
          <w:rFonts w:ascii="Calibri" w:eastAsia="Calibri" w:hAnsi="Calibri" w:cs="B Mitra" w:hint="cs"/>
          <w:sz w:val="28"/>
          <w:szCs w:val="28"/>
          <w:highlight w:val="yellow"/>
          <w:rtl/>
        </w:rPr>
        <w:t>روز</w:t>
      </w:r>
      <w:r w:rsidRPr="00434FCD">
        <w:rPr>
          <w:rFonts w:ascii="Calibri" w:eastAsia="Calibri" w:hAnsi="Calibri" w:cs="B Mitra"/>
          <w:sz w:val="28"/>
          <w:szCs w:val="28"/>
          <w:highlight w:val="yellow"/>
          <w:rtl/>
        </w:rPr>
        <w:t xml:space="preserve"> </w:t>
      </w:r>
      <w:r>
        <w:rPr>
          <w:rFonts w:ascii="Calibri" w:eastAsia="Calibri" w:hAnsi="Calibri" w:cs="B Mitra" w:hint="cs"/>
          <w:sz w:val="28"/>
          <w:szCs w:val="28"/>
          <w:highlight w:val="yellow"/>
          <w:rtl/>
        </w:rPr>
        <w:t xml:space="preserve">اول </w:t>
      </w:r>
      <w:r w:rsidRPr="00434FCD">
        <w:rPr>
          <w:rFonts w:ascii="Calibri" w:eastAsia="Calibri" w:hAnsi="Calibri" w:cs="B Mitra"/>
          <w:sz w:val="28"/>
          <w:szCs w:val="28"/>
          <w:highlight w:val="yellow"/>
          <w:rtl/>
        </w:rPr>
        <w:t xml:space="preserve"> </w:t>
      </w:r>
      <w:commentRangeEnd w:id="5"/>
      <w:r>
        <w:rPr>
          <w:rStyle w:val="CommentReference"/>
          <w:rtl/>
          <w:lang w:bidi="fa-IR"/>
        </w:rPr>
        <w:commentReference w:id="5"/>
      </w:r>
      <w:r w:rsidRPr="00434FCD">
        <w:rPr>
          <w:rFonts w:ascii="Calibri" w:eastAsia="Calibri" w:hAnsi="Calibri" w:cs="B Mitra" w:hint="cs"/>
          <w:sz w:val="28"/>
          <w:szCs w:val="28"/>
          <w:highlight w:val="yellow"/>
          <w:rtl/>
        </w:rPr>
        <w:t>بستری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یک</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هفته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بعد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ازبستری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نوزادشان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تکمیل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کردند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ضمنا</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جزوه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اموزشی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تحریک</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حسی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چندگانه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بعد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انجام</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پژوهش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کنترل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داده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شد</w:t>
      </w:r>
    </w:p>
    <w:p w14:paraId="2052E099" w14:textId="77777777" w:rsidR="007A4022" w:rsidRPr="00434FCD" w:rsidRDefault="007A4022" w:rsidP="003839E5">
      <w:pPr>
        <w:tabs>
          <w:tab w:val="left" w:pos="8222"/>
        </w:tabs>
        <w:bidi/>
        <w:spacing w:after="0" w:line="360" w:lineRule="auto"/>
        <w:jc w:val="right"/>
        <w:rPr>
          <w:rFonts w:ascii="میترا" w:eastAsia="Calibri" w:hAnsi="میترا" w:cs="B Mitra"/>
          <w:b/>
          <w:bCs/>
          <w:sz w:val="28"/>
          <w:szCs w:val="28"/>
          <w:lang w:bidi="fa-IR"/>
        </w:rPr>
      </w:pPr>
      <w:r w:rsidRPr="00434FCD">
        <w:rPr>
          <w:rFonts w:ascii="میترا" w:eastAsia="Calibri" w:hAnsi="میترا" w:cs="B Mitra"/>
          <w:b/>
          <w:bCs/>
          <w:sz w:val="28"/>
          <w:szCs w:val="28"/>
          <w:lang w:bidi="fa-IR"/>
        </w:rPr>
        <w:t>Data analysis:</w:t>
      </w:r>
    </w:p>
    <w:p w14:paraId="267F2241" w14:textId="77777777" w:rsidR="007A4022" w:rsidRPr="00434FCD" w:rsidRDefault="0018184C" w:rsidP="0018184C">
      <w:pPr>
        <w:bidi/>
        <w:spacing w:after="0" w:line="360" w:lineRule="auto"/>
        <w:jc w:val="both"/>
        <w:rPr>
          <w:rFonts w:ascii="Calibri" w:eastAsia="Calibri" w:hAnsi="Calibri" w:cs="B Mitra"/>
          <w:sz w:val="28"/>
          <w:szCs w:val="28"/>
          <w:rtl/>
          <w:lang w:bidi="fa-IR"/>
        </w:rPr>
      </w:pPr>
      <w:r>
        <w:rPr>
          <w:rFonts w:ascii="Calibri" w:eastAsia="Calibri" w:hAnsi="Calibri" w:cs="B Mitra" w:hint="cs"/>
          <w:sz w:val="28"/>
          <w:szCs w:val="28"/>
          <w:rtl/>
        </w:rPr>
        <w:t xml:space="preserve">جهت تجزیه و تحلیل داده ها از نرم افزار </w:t>
      </w:r>
      <w:r>
        <w:rPr>
          <w:rFonts w:ascii="Calibri" w:eastAsia="Calibri" w:hAnsi="Calibri" w:cs="B Mitra"/>
          <w:sz w:val="28"/>
          <w:szCs w:val="28"/>
        </w:rPr>
        <w:t>SPSS</w:t>
      </w:r>
      <w:r>
        <w:rPr>
          <w:rFonts w:ascii="Calibri" w:eastAsia="Calibri" w:hAnsi="Calibri" w:cs="B Mitra" w:hint="cs"/>
          <w:sz w:val="28"/>
          <w:szCs w:val="28"/>
          <w:rtl/>
          <w:lang w:bidi="fa-IR"/>
        </w:rPr>
        <w:t xml:space="preserve"> نسخه 21 استفاده شد.</w:t>
      </w:r>
      <w:r>
        <w:rPr>
          <w:rFonts w:ascii="Calibri" w:eastAsia="Calibri" w:hAnsi="Calibri" w:cs="B Mitra"/>
          <w:sz w:val="28"/>
          <w:szCs w:val="28"/>
          <w:lang w:bidi="fa-IR"/>
        </w:rPr>
        <w:t xml:space="preserve"> </w:t>
      </w:r>
      <w:r w:rsidR="007A4022" w:rsidRPr="00434FCD">
        <w:rPr>
          <w:rFonts w:ascii="Calibri" w:eastAsia="Calibri" w:hAnsi="Calibri" w:cs="B Mitra" w:hint="cs"/>
          <w:sz w:val="28"/>
          <w:szCs w:val="28"/>
          <w:rtl/>
        </w:rPr>
        <w:t>در این مطالعه از آزمون ها کای دو، فیشر و من ویت نی یو برای بررسی همسان بودن متغیرهای زمینه ای دو گروه قبل از مداخله استفاده شد.</w:t>
      </w:r>
      <w:r w:rsidR="007A4022" w:rsidRPr="00434FCD">
        <w:rPr>
          <w:rFonts w:ascii="Calibri" w:eastAsia="Calibri" w:hAnsi="Calibri" w:cs="B Mitra" w:hint="cs"/>
          <w:b/>
          <w:bCs/>
          <w:sz w:val="28"/>
          <w:szCs w:val="28"/>
          <w:rtl/>
          <w:lang w:bidi="fa-IR"/>
        </w:rPr>
        <w:t xml:space="preserve">  </w:t>
      </w:r>
      <w:r w:rsidR="007A4022" w:rsidRPr="00434FCD">
        <w:rPr>
          <w:rFonts w:ascii="Calibri" w:eastAsia="Calibri" w:hAnsi="Calibri" w:cs="B Mitra" w:hint="cs"/>
          <w:sz w:val="28"/>
          <w:szCs w:val="28"/>
          <w:rtl/>
          <w:lang w:bidi="fa-IR"/>
        </w:rPr>
        <w:t>برای</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بررسی</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اضطراب</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مادران</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قبل</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و</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یک</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هفته</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بعد</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از</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مداخله</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از</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آزمون</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تی</w:t>
      </w:r>
      <w:r w:rsidR="007A4022" w:rsidRPr="00434FCD">
        <w:rPr>
          <w:rFonts w:ascii="Calibri" w:eastAsia="Calibri" w:hAnsi="Calibri" w:cs="B Mitra"/>
          <w:sz w:val="28"/>
          <w:szCs w:val="28"/>
          <w:rtl/>
          <w:lang w:bidi="fa-IR"/>
        </w:rPr>
        <w:t xml:space="preserve"> </w:t>
      </w:r>
      <w:r w:rsidR="007A4022" w:rsidRPr="00434FCD">
        <w:rPr>
          <w:rFonts w:ascii="Calibri" w:eastAsia="Calibri" w:hAnsi="Calibri" w:cs="B Mitra" w:hint="cs"/>
          <w:sz w:val="28"/>
          <w:szCs w:val="28"/>
          <w:rtl/>
          <w:lang w:bidi="fa-IR"/>
        </w:rPr>
        <w:t xml:space="preserve">زوج </w:t>
      </w:r>
      <w:r w:rsidR="007A4022" w:rsidRPr="00434FCD">
        <w:rPr>
          <w:rFonts w:ascii="Calibri" w:eastAsia="Calibri" w:hAnsi="Calibri" w:cs="B Mitra"/>
          <w:sz w:val="28"/>
          <w:szCs w:val="28"/>
          <w:vertAlign w:val="superscript"/>
          <w:rtl/>
          <w:lang w:bidi="fa-IR"/>
        </w:rPr>
        <w:footnoteReference w:id="1"/>
      </w:r>
      <w:r w:rsidR="007A4022" w:rsidRPr="00434FCD">
        <w:rPr>
          <w:rFonts w:ascii="Calibri" w:eastAsia="Calibri" w:hAnsi="Calibri" w:cs="B Mitra" w:hint="cs"/>
          <w:sz w:val="28"/>
          <w:szCs w:val="28"/>
          <w:rtl/>
          <w:lang w:bidi="fa-IR"/>
        </w:rPr>
        <w:t>و  آنالیز کوواریانس</w:t>
      </w:r>
      <w:r w:rsidR="007A4022" w:rsidRPr="00434FCD">
        <w:rPr>
          <w:rFonts w:ascii="Calibri" w:eastAsia="Calibri" w:hAnsi="Calibri" w:cs="B Mitra"/>
          <w:sz w:val="28"/>
          <w:szCs w:val="28"/>
          <w:vertAlign w:val="superscript"/>
          <w:rtl/>
          <w:lang w:bidi="fa-IR"/>
        </w:rPr>
        <w:footnoteReference w:id="2"/>
      </w:r>
      <w:r w:rsidR="007A4022" w:rsidRPr="00434FCD">
        <w:rPr>
          <w:rFonts w:ascii="Calibri" w:eastAsia="Calibri" w:hAnsi="Calibri" w:cs="B Mitra" w:hint="cs"/>
          <w:sz w:val="28"/>
          <w:szCs w:val="28"/>
          <w:rtl/>
          <w:lang w:bidi="fa-IR"/>
        </w:rPr>
        <w:t xml:space="preserve">  استفاده شد. سطح معنی داری داده ها 0.05 در نظر گرفته شد.</w:t>
      </w:r>
    </w:p>
    <w:p w14:paraId="7651D4D4" w14:textId="77777777" w:rsidR="007A4022" w:rsidRPr="00434FCD" w:rsidRDefault="007A4022" w:rsidP="00434FCD">
      <w:pPr>
        <w:tabs>
          <w:tab w:val="left" w:pos="8222"/>
        </w:tabs>
        <w:bidi/>
        <w:spacing w:after="0" w:line="360" w:lineRule="auto"/>
        <w:jc w:val="right"/>
        <w:rPr>
          <w:rFonts w:ascii="میترا" w:eastAsia="Calibri" w:hAnsi="میترا" w:cs="B Mitra"/>
          <w:b/>
          <w:bCs/>
          <w:sz w:val="28"/>
          <w:szCs w:val="28"/>
          <w:lang w:bidi="fa-IR"/>
        </w:rPr>
      </w:pPr>
      <w:r w:rsidRPr="00434FCD">
        <w:rPr>
          <w:rFonts w:ascii="میترا" w:eastAsia="Calibri" w:hAnsi="میترا" w:cs="B Mitra"/>
          <w:b/>
          <w:bCs/>
          <w:sz w:val="28"/>
          <w:szCs w:val="28"/>
          <w:lang w:bidi="fa-IR"/>
        </w:rPr>
        <w:t>Ethical consideration:</w:t>
      </w:r>
    </w:p>
    <w:p w14:paraId="3C5EB237" w14:textId="77777777" w:rsidR="007A4022" w:rsidRPr="00434FCD" w:rsidRDefault="007A4022" w:rsidP="0018184C">
      <w:pPr>
        <w:bidi/>
        <w:spacing w:after="0" w:line="360" w:lineRule="auto"/>
        <w:jc w:val="both"/>
        <w:rPr>
          <w:rFonts w:ascii="Calibri" w:eastAsia="Calibri" w:hAnsi="Calibri" w:cs="B Mitra"/>
          <w:sz w:val="28"/>
          <w:szCs w:val="28"/>
          <w:rtl/>
        </w:rPr>
      </w:pPr>
      <w:r w:rsidRPr="00434FCD">
        <w:rPr>
          <w:rFonts w:ascii="Calibri" w:eastAsia="Calibri" w:hAnsi="Calibri" w:cs="B Mitra" w:hint="cs"/>
          <w:sz w:val="28"/>
          <w:szCs w:val="28"/>
          <w:rtl/>
        </w:rPr>
        <w:t xml:space="preserve">این پژوهش پس از اخذ کد اخلاق به شماره     </w:t>
      </w:r>
      <w:r w:rsidRPr="00434FCD">
        <w:rPr>
          <w:rFonts w:ascii="IRNazanin" w:hAnsi="IRNazanin" w:cs="B Mitra"/>
          <w:sz w:val="28"/>
          <w:szCs w:val="28"/>
        </w:rPr>
        <w:t>IR.KMU.REC.1398.399</w:t>
      </w:r>
      <w:r w:rsidRPr="00434FCD">
        <w:rPr>
          <w:rFonts w:ascii="Calibri" w:eastAsia="Calibri" w:hAnsi="Calibri" w:cs="B Mitra" w:hint="cs"/>
          <w:sz w:val="28"/>
          <w:szCs w:val="28"/>
          <w:rtl/>
        </w:rPr>
        <w:t xml:space="preserve"> از کمیته اخلاق دانشگاه علوم پزشکی کرمان و</w:t>
      </w:r>
      <w:r w:rsidR="0018184C">
        <w:rPr>
          <w:rFonts w:ascii="Calibri" w:eastAsia="Calibri" w:hAnsi="Calibri" w:cs="B Mitra" w:hint="cs"/>
          <w:sz w:val="28"/>
          <w:szCs w:val="28"/>
          <w:rtl/>
        </w:rPr>
        <w:t xml:space="preserve"> کسب</w:t>
      </w:r>
      <w:r w:rsidRPr="00434FCD">
        <w:rPr>
          <w:rFonts w:ascii="Calibri" w:eastAsia="Calibri" w:hAnsi="Calibri" w:cs="B Mitra" w:hint="cs"/>
          <w:sz w:val="28"/>
          <w:szCs w:val="28"/>
          <w:rtl/>
        </w:rPr>
        <w:t xml:space="preserve"> رضایت آگاهانه از بیماران انجام شد. رعایت شئونات اسلامی به ویژه احترام به حقوق انسان ها از الزامات کار پژوهشگر بود. از معاونت پژوهشی دانشگاه علوم پزشکی کرمان جهت انجام پژوهش معرفی نامه گرفته شد و در اختیار ریاست بیمارستان قرار گرفت. هدف از انجام پژوهش به مسئولین پرستاری و پرستاران بخش های مربوطه توضیح داده شد و همکاری آن ها جلب شد.به کلیه </w:t>
      </w:r>
      <w:r w:rsidR="0018184C">
        <w:rPr>
          <w:rFonts w:ascii="Calibri" w:eastAsia="Calibri" w:hAnsi="Calibri" w:cs="B Mitra" w:hint="cs"/>
          <w:sz w:val="28"/>
          <w:szCs w:val="28"/>
          <w:rtl/>
        </w:rPr>
        <w:t>مادران</w:t>
      </w:r>
      <w:r w:rsidRPr="00434FCD">
        <w:rPr>
          <w:rFonts w:ascii="Calibri" w:eastAsia="Calibri" w:hAnsi="Calibri" w:cs="B Mitra" w:hint="cs"/>
          <w:sz w:val="28"/>
          <w:szCs w:val="28"/>
          <w:rtl/>
        </w:rPr>
        <w:t xml:space="preserve"> شرکت کننده در مطالعه، توضیح داده شد و رضایت نامه کتبی از آن ها گرفته شد </w:t>
      </w:r>
      <w:r w:rsidR="0018184C">
        <w:rPr>
          <w:rFonts w:ascii="Calibri" w:eastAsia="Calibri" w:hAnsi="Calibri" w:cs="B Mitra" w:hint="cs"/>
          <w:sz w:val="28"/>
          <w:szCs w:val="28"/>
          <w:rtl/>
        </w:rPr>
        <w:t>.</w:t>
      </w:r>
      <w:r w:rsidRPr="00434FCD">
        <w:rPr>
          <w:rFonts w:ascii="Calibri" w:eastAsia="Calibri" w:hAnsi="Calibri" w:cs="B Mitra" w:hint="cs"/>
          <w:sz w:val="28"/>
          <w:szCs w:val="28"/>
          <w:rtl/>
        </w:rPr>
        <w:t xml:space="preserve">این اطمینان </w:t>
      </w:r>
      <w:r w:rsidR="0018184C">
        <w:rPr>
          <w:rFonts w:ascii="Calibri" w:eastAsia="Calibri" w:hAnsi="Calibri" w:cs="B Mitra" w:hint="cs"/>
          <w:sz w:val="28"/>
          <w:szCs w:val="28"/>
          <w:rtl/>
        </w:rPr>
        <w:t xml:space="preserve"> به </w:t>
      </w:r>
      <w:r w:rsidR="0018184C">
        <w:rPr>
          <w:rFonts w:ascii="Calibri" w:eastAsia="Calibri" w:hAnsi="Calibri" w:cs="B Mitra" w:hint="cs"/>
          <w:sz w:val="28"/>
          <w:szCs w:val="28"/>
          <w:rtl/>
        </w:rPr>
        <w:lastRenderedPageBreak/>
        <w:t xml:space="preserve">مادران شرکت کننده در مطالعه داده </w:t>
      </w:r>
      <w:r w:rsidRPr="00434FCD">
        <w:rPr>
          <w:rFonts w:ascii="Calibri" w:eastAsia="Calibri" w:hAnsi="Calibri" w:cs="B Mitra" w:hint="cs"/>
          <w:sz w:val="28"/>
          <w:szCs w:val="28"/>
          <w:rtl/>
        </w:rPr>
        <w:t xml:space="preserve">شد که در این مطالعه هیچ آسیبی به </w:t>
      </w:r>
      <w:r w:rsidR="0018184C">
        <w:rPr>
          <w:rFonts w:ascii="Calibri" w:eastAsia="Calibri" w:hAnsi="Calibri" w:cs="B Mitra" w:hint="cs"/>
          <w:sz w:val="28"/>
          <w:szCs w:val="28"/>
          <w:rtl/>
        </w:rPr>
        <w:t xml:space="preserve">آنها </w:t>
      </w:r>
      <w:r w:rsidRPr="00434FCD">
        <w:rPr>
          <w:rFonts w:ascii="Calibri" w:eastAsia="Calibri" w:hAnsi="Calibri" w:cs="B Mitra" w:hint="cs"/>
          <w:sz w:val="28"/>
          <w:szCs w:val="28"/>
          <w:rtl/>
        </w:rPr>
        <w:t xml:space="preserve">نمی رسد و هر زمان که بخواهد می تواند داوطلبانه از مطالعه خارج شود. </w:t>
      </w:r>
    </w:p>
    <w:p w14:paraId="17E7C2B9" w14:textId="77777777" w:rsidR="00A5575B" w:rsidRPr="00434FCD" w:rsidRDefault="00A5575B" w:rsidP="00434FCD">
      <w:pPr>
        <w:bidi/>
        <w:spacing w:after="0" w:line="360" w:lineRule="auto"/>
        <w:jc w:val="both"/>
        <w:rPr>
          <w:rFonts w:ascii="B Nazanin" w:cs="B Mitra"/>
          <w:sz w:val="28"/>
          <w:szCs w:val="28"/>
          <w:rtl/>
        </w:rPr>
      </w:pPr>
      <w:r w:rsidRPr="00434FCD">
        <w:rPr>
          <w:rFonts w:ascii="Calibri" w:eastAsia="Calibri" w:hAnsi="Calibri" w:cs="B Mitra" w:hint="cs"/>
          <w:b/>
          <w:bCs/>
          <w:sz w:val="28"/>
          <w:szCs w:val="28"/>
          <w:rtl/>
          <w:lang w:bidi="fa-IR"/>
        </w:rPr>
        <w:t>نتایج</w:t>
      </w:r>
      <w:r w:rsidRPr="00434FCD">
        <w:rPr>
          <w:rFonts w:ascii="Calibri" w:eastAsia="Calibri" w:hAnsi="Calibri" w:cs="B Mitra"/>
          <w:b/>
          <w:bCs/>
          <w:sz w:val="28"/>
          <w:szCs w:val="28"/>
          <w:rtl/>
          <w:lang w:bidi="fa-IR"/>
        </w:rPr>
        <w:t>:</w:t>
      </w:r>
      <w:r w:rsidRPr="00434FCD">
        <w:rPr>
          <w:rFonts w:ascii="B Nazanin" w:cs="B Mitra" w:hint="cs"/>
          <w:sz w:val="28"/>
          <w:szCs w:val="28"/>
          <w:rtl/>
        </w:rPr>
        <w:t xml:space="preserve"> </w:t>
      </w:r>
    </w:p>
    <w:p w14:paraId="3125E569" w14:textId="77777777" w:rsidR="00A5575B" w:rsidRPr="00434FCD" w:rsidRDefault="00A5575B" w:rsidP="00434FCD">
      <w:pPr>
        <w:bidi/>
        <w:spacing w:after="0" w:line="360" w:lineRule="auto"/>
        <w:jc w:val="both"/>
        <w:rPr>
          <w:rFonts w:ascii="B Nazanin" w:cs="B Mitra"/>
          <w:sz w:val="28"/>
          <w:szCs w:val="28"/>
          <w:highlight w:val="yellow"/>
          <w:rtl/>
        </w:rPr>
      </w:pPr>
      <w:r w:rsidRPr="00434FCD">
        <w:rPr>
          <w:rFonts w:ascii="B Nazanin" w:cs="B Mitra" w:hint="cs"/>
          <w:sz w:val="28"/>
          <w:szCs w:val="28"/>
          <w:highlight w:val="yellow"/>
          <w:rtl/>
        </w:rPr>
        <w:t>مشخصات</w:t>
      </w:r>
      <w:r w:rsidRPr="00434FCD">
        <w:rPr>
          <w:rFonts w:ascii="B Nazanin" w:cs="B Mitra"/>
          <w:sz w:val="28"/>
          <w:szCs w:val="28"/>
          <w:highlight w:val="yellow"/>
          <w:rtl/>
        </w:rPr>
        <w:t xml:space="preserve"> </w:t>
      </w:r>
      <w:r w:rsidRPr="00434FCD">
        <w:rPr>
          <w:rFonts w:ascii="B Nazanin" w:cs="B Mitra" w:hint="cs"/>
          <w:sz w:val="28"/>
          <w:szCs w:val="28"/>
          <w:highlight w:val="yellow"/>
          <w:rtl/>
        </w:rPr>
        <w:t>جمعیت</w:t>
      </w:r>
      <w:r w:rsidRPr="00434FCD">
        <w:rPr>
          <w:rFonts w:ascii="B Nazanin" w:cs="B Mitra"/>
          <w:sz w:val="28"/>
          <w:szCs w:val="28"/>
          <w:highlight w:val="yellow"/>
          <w:rtl/>
        </w:rPr>
        <w:t xml:space="preserve"> </w:t>
      </w:r>
      <w:r w:rsidRPr="00434FCD">
        <w:rPr>
          <w:rFonts w:ascii="B Nazanin" w:cs="B Mitra" w:hint="cs"/>
          <w:sz w:val="28"/>
          <w:szCs w:val="28"/>
          <w:highlight w:val="yellow"/>
          <w:rtl/>
        </w:rPr>
        <w:t>شناختی</w:t>
      </w:r>
      <w:r w:rsidRPr="00434FCD">
        <w:rPr>
          <w:rFonts w:ascii="B Nazanin" w:cs="B Mitra"/>
          <w:sz w:val="28"/>
          <w:szCs w:val="28"/>
          <w:highlight w:val="yellow"/>
          <w:rtl/>
        </w:rPr>
        <w:t xml:space="preserve"> </w:t>
      </w:r>
      <w:r w:rsidRPr="00434FCD">
        <w:rPr>
          <w:rFonts w:ascii="B Nazanin" w:cs="B Mitra" w:hint="cs"/>
          <w:sz w:val="28"/>
          <w:szCs w:val="28"/>
          <w:highlight w:val="yellow"/>
          <w:rtl/>
        </w:rPr>
        <w:t>مادران</w:t>
      </w:r>
      <w:r w:rsidRPr="00434FCD">
        <w:rPr>
          <w:rFonts w:ascii="B Nazanin" w:cs="B Mitra"/>
          <w:sz w:val="28"/>
          <w:szCs w:val="28"/>
          <w:highlight w:val="yellow"/>
          <w:rtl/>
        </w:rPr>
        <w:t xml:space="preserve"> </w:t>
      </w:r>
      <w:r w:rsidRPr="00434FCD">
        <w:rPr>
          <w:rFonts w:ascii="B Nazanin" w:cs="B Mitra" w:hint="cs"/>
          <w:sz w:val="28"/>
          <w:szCs w:val="28"/>
          <w:highlight w:val="yellow"/>
          <w:rtl/>
        </w:rPr>
        <w:t>گروه</w:t>
      </w:r>
      <w:r w:rsidRPr="00434FCD">
        <w:rPr>
          <w:rFonts w:ascii="B Nazanin" w:cs="B Mitra"/>
          <w:sz w:val="28"/>
          <w:szCs w:val="28"/>
          <w:highlight w:val="yellow"/>
          <w:rtl/>
        </w:rPr>
        <w:t xml:space="preserve"> </w:t>
      </w:r>
      <w:r w:rsidRPr="00434FCD">
        <w:rPr>
          <w:rFonts w:ascii="B Nazanin" w:cs="B Mitra" w:hint="cs"/>
          <w:sz w:val="28"/>
          <w:szCs w:val="28"/>
          <w:highlight w:val="yellow"/>
          <w:rtl/>
        </w:rPr>
        <w:t>مداخله</w:t>
      </w:r>
      <w:r w:rsidRPr="00434FCD">
        <w:rPr>
          <w:rFonts w:ascii="B Nazanin" w:cs="B Mitra"/>
          <w:sz w:val="28"/>
          <w:szCs w:val="28"/>
          <w:highlight w:val="yellow"/>
          <w:rtl/>
        </w:rPr>
        <w:t xml:space="preserve"> </w:t>
      </w:r>
      <w:r w:rsidRPr="00434FCD">
        <w:rPr>
          <w:rFonts w:ascii="B Nazanin" w:cs="B Mitra" w:hint="cs"/>
          <w:sz w:val="28"/>
          <w:szCs w:val="28"/>
          <w:highlight w:val="yellow"/>
          <w:rtl/>
        </w:rPr>
        <w:t>وکنترل</w:t>
      </w:r>
      <w:r w:rsidRPr="00434FCD">
        <w:rPr>
          <w:rFonts w:ascii="B Nazanin" w:cs="B Mitra"/>
          <w:sz w:val="28"/>
          <w:szCs w:val="28"/>
          <w:highlight w:val="yellow"/>
          <w:rtl/>
        </w:rPr>
        <w:t xml:space="preserve">: </w:t>
      </w:r>
    </w:p>
    <w:p w14:paraId="305B1FB6" w14:textId="79933810" w:rsidR="004905BC" w:rsidRDefault="00A5575B" w:rsidP="00AC6243">
      <w:pPr>
        <w:bidi/>
        <w:spacing w:after="0" w:line="360" w:lineRule="auto"/>
        <w:jc w:val="both"/>
        <w:rPr>
          <w:rFonts w:ascii="Calibri" w:eastAsia="Calibri" w:hAnsi="Calibri" w:cs="B Mitra"/>
          <w:sz w:val="28"/>
          <w:szCs w:val="28"/>
          <w:lang w:bidi="fa-IR"/>
        </w:rPr>
      </w:pPr>
      <w:r w:rsidRPr="00434FCD">
        <w:rPr>
          <w:rFonts w:ascii="Cambria" w:hAnsi="Cambria" w:cs="B Mitra" w:hint="cs"/>
          <w:sz w:val="28"/>
          <w:szCs w:val="28"/>
          <w:highlight w:val="yellow"/>
          <w:rtl/>
          <w:lang w:bidi="fa-IR"/>
        </w:rPr>
        <w:t>میانگین</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سنی</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مادران</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نوزادان</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نارس</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در</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گروه</w:t>
      </w:r>
      <w:r w:rsidRPr="00434FCD">
        <w:rPr>
          <w:rFonts w:ascii="Cambria" w:hAnsi="Cambria" w:cs="B Mitra"/>
          <w:sz w:val="28"/>
          <w:szCs w:val="28"/>
          <w:highlight w:val="yellow"/>
          <w:rtl/>
          <w:lang w:bidi="fa-IR"/>
        </w:rPr>
        <w:t xml:space="preserve"> </w:t>
      </w:r>
      <w:r w:rsidRPr="00434FCD">
        <w:rPr>
          <w:rFonts w:ascii="Cambria" w:hAnsi="Cambria" w:cs="B Mitra" w:hint="cs"/>
          <w:sz w:val="28"/>
          <w:szCs w:val="28"/>
          <w:highlight w:val="yellow"/>
          <w:rtl/>
          <w:lang w:bidi="fa-IR"/>
        </w:rPr>
        <w:t>مداخله</w:t>
      </w:r>
      <w:r w:rsidRPr="00434FCD">
        <w:rPr>
          <w:rFonts w:ascii="Cambria" w:hAnsi="Cambria" w:cs="B Mitra"/>
          <w:sz w:val="28"/>
          <w:szCs w:val="28"/>
          <w:highlight w:val="yellow"/>
          <w:rtl/>
          <w:lang w:bidi="fa-IR"/>
        </w:rPr>
        <w:t xml:space="preserve"> </w:t>
      </w:r>
      <w:r w:rsidRPr="00434FCD">
        <w:rPr>
          <w:rFonts w:ascii="Times New Roman" w:eastAsia="Times New Roman" w:hAnsi="Times New Roman" w:cs="B Mitra"/>
          <w:noProof/>
          <w:sz w:val="28"/>
          <w:szCs w:val="28"/>
          <w:highlight w:val="yellow"/>
          <w:rtl/>
          <w:lang w:bidi="fa-IR"/>
        </w:rPr>
        <w:t xml:space="preserve">96/3 </w:t>
      </w:r>
      <w:r w:rsidRPr="00434FCD">
        <w:rPr>
          <w:rFonts w:ascii="Cambria" w:eastAsia="Times New Roman" w:hAnsi="Cambria" w:cs="Cambria" w:hint="cs"/>
          <w:noProof/>
          <w:sz w:val="28"/>
          <w:szCs w:val="28"/>
          <w:highlight w:val="yellow"/>
          <w:rtl/>
          <w:lang w:bidi="fa-IR"/>
        </w:rPr>
        <w:t>±</w:t>
      </w:r>
      <w:r w:rsidRPr="00434FCD">
        <w:rPr>
          <w:rFonts w:ascii="Times New Roman" w:eastAsia="Times New Roman" w:hAnsi="Times New Roman" w:cs="B Mitra"/>
          <w:noProof/>
          <w:sz w:val="28"/>
          <w:szCs w:val="28"/>
          <w:highlight w:val="yellow"/>
          <w:rtl/>
          <w:lang w:bidi="fa-IR"/>
        </w:rPr>
        <w:t xml:space="preserve"> 96/28 ودر گروه کنترل 98/4 </w:t>
      </w:r>
      <w:r w:rsidRPr="00434FCD">
        <w:rPr>
          <w:rFonts w:ascii="Cambria" w:eastAsia="Times New Roman" w:hAnsi="Cambria" w:cs="Cambria" w:hint="cs"/>
          <w:noProof/>
          <w:sz w:val="28"/>
          <w:szCs w:val="28"/>
          <w:highlight w:val="yellow"/>
          <w:rtl/>
          <w:lang w:bidi="fa-IR"/>
        </w:rPr>
        <w:t>±</w:t>
      </w:r>
      <w:r w:rsidRPr="00434FCD">
        <w:rPr>
          <w:rFonts w:ascii="Times New Roman" w:eastAsia="Times New Roman" w:hAnsi="Times New Roman" w:cs="B Mitra"/>
          <w:noProof/>
          <w:sz w:val="28"/>
          <w:szCs w:val="28"/>
          <w:highlight w:val="yellow"/>
          <w:rtl/>
          <w:lang w:bidi="fa-IR"/>
        </w:rPr>
        <w:t xml:space="preserve"> 04/30بود. </w:t>
      </w:r>
      <w:r w:rsidRPr="00434FCD">
        <w:rPr>
          <w:rFonts w:ascii="Calibri" w:eastAsia="Calibri" w:hAnsi="Calibri" w:cs="B Mitra" w:hint="cs"/>
          <w:sz w:val="28"/>
          <w:szCs w:val="28"/>
          <w:highlight w:val="yellow"/>
          <w:rtl/>
        </w:rPr>
        <w:t>بین</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دو</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نظر</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مشخصات</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جمعیت</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شناختی</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نوزاد</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نارس</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اختلاف</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معنادار</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آماری</w:t>
      </w:r>
      <w:r w:rsidR="00AC6243">
        <w:rPr>
          <w:rFonts w:ascii="Calibri" w:eastAsia="Calibri" w:hAnsi="Calibri" w:cs="B Mitra"/>
          <w:sz w:val="28"/>
          <w:szCs w:val="28"/>
          <w:highlight w:val="yellow"/>
        </w:rPr>
        <w:t xml:space="preserve"> </w:t>
      </w:r>
      <w:r w:rsidR="0018184C">
        <w:rPr>
          <w:rFonts w:ascii="Calibri" w:eastAsia="Calibri" w:hAnsi="Calibri" w:cs="B Mitra" w:hint="cs"/>
          <w:sz w:val="28"/>
          <w:szCs w:val="28"/>
          <w:highlight w:val="yellow"/>
          <w:rtl/>
        </w:rPr>
        <w:t xml:space="preserve">وجود </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نداشته</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دو</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لحاظ</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متغیرهای</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جمعیت</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شناختی</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rPr>
        <w:t>نوزادان</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همسان</w:t>
      </w:r>
      <w:r w:rsidRPr="00434FCD">
        <w:rPr>
          <w:rFonts w:ascii="Calibri" w:eastAsia="Calibri" w:hAnsi="Calibri" w:cs="B Mitra"/>
          <w:sz w:val="28"/>
          <w:szCs w:val="28"/>
          <w:highlight w:val="yellow"/>
          <w:lang w:bidi="fa-IR"/>
        </w:rPr>
        <w:t xml:space="preserve"> </w:t>
      </w:r>
      <w:r w:rsidRPr="00434FCD">
        <w:rPr>
          <w:rFonts w:ascii="Calibri" w:eastAsia="Calibri" w:hAnsi="Calibri" w:cs="B Mitra" w:hint="cs"/>
          <w:sz w:val="28"/>
          <w:szCs w:val="28"/>
          <w:highlight w:val="yellow"/>
          <w:rtl/>
        </w:rPr>
        <w:t>بودند</w:t>
      </w:r>
      <w:r w:rsidR="00AC6243" w:rsidRPr="00434FCD">
        <w:rPr>
          <w:rFonts w:ascii="Calibri" w:eastAsia="Calibri" w:hAnsi="Calibri" w:cs="B Mitra"/>
          <w:sz w:val="28"/>
          <w:szCs w:val="28"/>
          <w:highlight w:val="yellow"/>
          <w:rtl/>
          <w:lang w:bidi="fa-IR"/>
        </w:rPr>
        <w:t xml:space="preserve"> </w:t>
      </w:r>
      <w:r w:rsidRPr="00434FCD">
        <w:rPr>
          <w:rFonts w:ascii="Calibri" w:eastAsia="Calibri" w:hAnsi="Calibri" w:cs="B Mitra"/>
          <w:sz w:val="28"/>
          <w:szCs w:val="28"/>
          <w:highlight w:val="yellow"/>
          <w:rtl/>
          <w:lang w:bidi="fa-IR"/>
        </w:rPr>
        <w:t>(</w:t>
      </w:r>
      <w:r w:rsidR="00AC6243">
        <w:rPr>
          <w:rFonts w:ascii="Calibri" w:eastAsia="Calibri" w:hAnsi="Calibri" w:cs="B Mitra" w:hint="cs"/>
          <w:sz w:val="28"/>
          <w:szCs w:val="28"/>
          <w:highlight w:val="yellow"/>
          <w:rtl/>
          <w:lang w:bidi="fa-IR"/>
        </w:rPr>
        <w:t>جدول 1</w:t>
      </w:r>
      <w:r w:rsidR="004905BC">
        <w:rPr>
          <w:rFonts w:ascii="Calibri" w:eastAsia="Calibri" w:hAnsi="Calibri" w:cs="B Mitra"/>
          <w:sz w:val="28"/>
          <w:szCs w:val="28"/>
          <w:highlight w:val="yellow"/>
          <w:rtl/>
          <w:lang w:bidi="fa-IR"/>
        </w:rPr>
        <w:t xml:space="preserve">) </w:t>
      </w:r>
    </w:p>
    <w:p w14:paraId="691273A1" w14:textId="67A77CC2" w:rsidR="004905BC" w:rsidRDefault="00AC6243" w:rsidP="004905BC">
      <w:pPr>
        <w:bidi/>
        <w:spacing w:after="0" w:line="360" w:lineRule="auto"/>
        <w:jc w:val="both"/>
        <w:rPr>
          <w:rFonts w:ascii="Calibri" w:eastAsia="Calibri" w:hAnsi="Calibri" w:cs="B Mitra"/>
          <w:sz w:val="28"/>
          <w:szCs w:val="28"/>
          <w:lang w:bidi="fa-IR"/>
        </w:rPr>
      </w:pPr>
      <w:r>
        <w:rPr>
          <w:rFonts w:ascii="Calibri" w:eastAsia="Calibri" w:hAnsi="Calibri" w:cs="B Mitra" w:hint="cs"/>
          <w:b/>
          <w:bCs/>
          <w:sz w:val="28"/>
          <w:szCs w:val="28"/>
          <w:rtl/>
          <w:lang w:bidi="fa-IR"/>
        </w:rPr>
        <w:t>جدول1.</w:t>
      </w:r>
      <w:r w:rsidR="004905BC" w:rsidRPr="00FA5855">
        <w:rPr>
          <w:rFonts w:ascii="Calibri" w:eastAsia="Calibri" w:hAnsi="Calibri" w:cs="B Mitra" w:hint="cs"/>
          <w:b/>
          <w:bCs/>
          <w:sz w:val="28"/>
          <w:szCs w:val="28"/>
          <w:highlight w:val="cyan"/>
          <w:rtl/>
          <w:lang w:bidi="fa-IR"/>
        </w:rPr>
        <w:t>مشخصات دموگرافیک مادران</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نوزادان</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نارس</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بستر</w:t>
      </w:r>
      <w:r w:rsidR="004905BC" w:rsidRPr="00FA5855">
        <w:rPr>
          <w:rFonts w:ascii="Calibri" w:eastAsia="Calibri" w:hAnsi="Calibri" w:cs="B Mitra" w:hint="cs"/>
          <w:b/>
          <w:bCs/>
          <w:sz w:val="28"/>
          <w:szCs w:val="28"/>
          <w:highlight w:val="cyan"/>
          <w:rtl/>
          <w:lang w:bidi="fa-IR"/>
        </w:rPr>
        <w:t>ی</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در</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بخش</w:t>
      </w:r>
      <w:r w:rsidR="004905BC" w:rsidRPr="00FA5855">
        <w:rPr>
          <w:rFonts w:ascii="Calibri" w:eastAsia="Calibri" w:hAnsi="Calibri" w:cs="B Mitra"/>
          <w:b/>
          <w:bCs/>
          <w:sz w:val="28"/>
          <w:szCs w:val="28"/>
          <w:highlight w:val="cyan"/>
          <w:rtl/>
          <w:lang w:bidi="fa-IR"/>
        </w:rPr>
        <w:softHyphen/>
      </w:r>
      <w:r w:rsidR="004905BC" w:rsidRPr="00FA5855">
        <w:rPr>
          <w:rFonts w:ascii="Calibri" w:eastAsia="Calibri" w:hAnsi="Calibri" w:cs="B Mitra" w:hint="cs"/>
          <w:b/>
          <w:bCs/>
          <w:sz w:val="28"/>
          <w:szCs w:val="28"/>
          <w:highlight w:val="cyan"/>
          <w:rtl/>
          <w:lang w:bidi="fa-IR"/>
        </w:rPr>
        <w:t>های مراقبت</w:t>
      </w:r>
      <w:r w:rsidR="004905BC" w:rsidRPr="00FA5855">
        <w:rPr>
          <w:rFonts w:ascii="Calibri" w:eastAsia="Calibri" w:hAnsi="Calibri" w:cs="B Mitra"/>
          <w:b/>
          <w:bCs/>
          <w:sz w:val="28"/>
          <w:szCs w:val="28"/>
          <w:highlight w:val="cyan"/>
          <w:rtl/>
          <w:lang w:bidi="fa-IR"/>
        </w:rPr>
        <w:softHyphen/>
      </w:r>
      <w:r w:rsidR="004905BC" w:rsidRPr="00FA5855">
        <w:rPr>
          <w:rFonts w:ascii="Calibri" w:eastAsia="Calibri" w:hAnsi="Calibri" w:cs="B Mitra" w:hint="cs"/>
          <w:b/>
          <w:bCs/>
          <w:sz w:val="28"/>
          <w:szCs w:val="28"/>
          <w:highlight w:val="cyan"/>
          <w:rtl/>
          <w:lang w:bidi="fa-IR"/>
        </w:rPr>
        <w:t xml:space="preserve"> ویژه</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eastAsia"/>
          <w:b/>
          <w:bCs/>
          <w:sz w:val="28"/>
          <w:szCs w:val="28"/>
          <w:highlight w:val="cyan"/>
          <w:rtl/>
          <w:lang w:bidi="fa-IR"/>
        </w:rPr>
        <w:t>نوزادان</w:t>
      </w:r>
      <w:r w:rsidR="004905BC" w:rsidRPr="00FA5855">
        <w:rPr>
          <w:rFonts w:ascii="Calibri" w:eastAsia="Calibri" w:hAnsi="Calibri" w:cs="B Mitra"/>
          <w:b/>
          <w:bCs/>
          <w:sz w:val="28"/>
          <w:szCs w:val="28"/>
          <w:highlight w:val="cyan"/>
          <w:rtl/>
          <w:lang w:bidi="fa-IR"/>
        </w:rPr>
        <w:t xml:space="preserve"> </w:t>
      </w:r>
      <w:r w:rsidR="004905BC" w:rsidRPr="00FA5855">
        <w:rPr>
          <w:rFonts w:ascii="Calibri" w:eastAsia="Calibri" w:hAnsi="Calibri" w:cs="B Mitra" w:hint="cs"/>
          <w:b/>
          <w:bCs/>
          <w:sz w:val="28"/>
          <w:szCs w:val="28"/>
          <w:highlight w:val="cyan"/>
          <w:rtl/>
          <w:lang w:bidi="fa-IR"/>
        </w:rPr>
        <w:t>در دو گروه مداخله و کنترل</w:t>
      </w:r>
      <w:r w:rsidR="004905BC" w:rsidRPr="004905BC">
        <w:rPr>
          <w:rFonts w:ascii="Calibri" w:eastAsia="Calibri" w:hAnsi="Calibri" w:cs="B Mitra" w:hint="cs"/>
          <w:b/>
          <w:bCs/>
          <w:sz w:val="28"/>
          <w:szCs w:val="28"/>
          <w:rtl/>
          <w:lang w:bidi="fa-IR"/>
        </w:rPr>
        <w:t xml:space="preserve"> (100</w:t>
      </w:r>
      <w:r w:rsidR="004905BC" w:rsidRPr="004905BC">
        <w:rPr>
          <w:rFonts w:ascii="Calibri" w:eastAsia="Calibri" w:hAnsi="Calibri" w:cs="B Mitra"/>
          <w:b/>
          <w:bCs/>
          <w:sz w:val="28"/>
          <w:szCs w:val="28"/>
          <w:lang w:bidi="fa-IR"/>
        </w:rPr>
        <w:t>n=</w:t>
      </w:r>
      <w:r w:rsidR="004905BC" w:rsidRPr="004905BC">
        <w:rPr>
          <w:rFonts w:ascii="Calibri" w:eastAsia="Calibri" w:hAnsi="Calibri" w:cs="B Mitra" w:hint="cs"/>
          <w:b/>
          <w:bCs/>
          <w:sz w:val="28"/>
          <w:szCs w:val="28"/>
          <w:rtl/>
          <w:lang w:bidi="fa-IR"/>
        </w:rPr>
        <w:t>)</w:t>
      </w:r>
    </w:p>
    <w:tbl>
      <w:tblPr>
        <w:tblStyle w:val="PlainTable2"/>
        <w:bidiVisual/>
        <w:tblW w:w="9781" w:type="dxa"/>
        <w:jc w:val="center"/>
        <w:tblLook w:val="04A0" w:firstRow="1" w:lastRow="0" w:firstColumn="1" w:lastColumn="0" w:noHBand="0" w:noVBand="1"/>
      </w:tblPr>
      <w:tblGrid>
        <w:gridCol w:w="2678"/>
        <w:gridCol w:w="1826"/>
        <w:gridCol w:w="847"/>
        <w:gridCol w:w="756"/>
        <w:gridCol w:w="847"/>
        <w:gridCol w:w="849"/>
        <w:gridCol w:w="1978"/>
      </w:tblGrid>
      <w:tr w:rsidR="004905BC" w:rsidRPr="004905BC" w14:paraId="3F255497" w14:textId="77777777" w:rsidTr="004905B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gridSpan w:val="2"/>
            <w:vMerge w:val="restart"/>
            <w:tcBorders>
              <w:tr2bl w:val="single" w:sz="4" w:space="0" w:color="auto"/>
            </w:tcBorders>
            <w:vAlign w:val="center"/>
          </w:tcPr>
          <w:p w14:paraId="229CA0A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 xml:space="preserve">                                         گروه آموزشی                                                             مشخصات جمعیت شناختی</w:t>
            </w:r>
          </w:p>
        </w:tc>
        <w:tc>
          <w:tcPr>
            <w:tcW w:w="1559" w:type="dxa"/>
            <w:gridSpan w:val="2"/>
            <w:vAlign w:val="center"/>
          </w:tcPr>
          <w:p w14:paraId="6DCBF710" w14:textId="77777777" w:rsidR="004905BC" w:rsidRPr="004905BC" w:rsidRDefault="004905BC" w:rsidP="004905BC">
            <w:pPr>
              <w:bidi/>
              <w:spacing w:line="360" w:lineRule="auto"/>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مداخله (50</w:t>
            </w:r>
            <w:r w:rsidRPr="004905BC">
              <w:rPr>
                <w:rFonts w:ascii="Calibri" w:eastAsia="Calibri" w:hAnsi="Calibri" w:cs="B Mitra"/>
                <w:sz w:val="28"/>
                <w:szCs w:val="28"/>
              </w:rPr>
              <w:t>n=</w:t>
            </w:r>
            <w:r w:rsidRPr="004905BC">
              <w:rPr>
                <w:rFonts w:ascii="Calibri" w:eastAsia="Calibri" w:hAnsi="Calibri" w:cs="B Mitra" w:hint="cs"/>
                <w:sz w:val="28"/>
                <w:szCs w:val="28"/>
                <w:rtl/>
              </w:rPr>
              <w:t>)</w:t>
            </w:r>
          </w:p>
        </w:tc>
        <w:tc>
          <w:tcPr>
            <w:tcW w:w="1701" w:type="dxa"/>
            <w:gridSpan w:val="2"/>
            <w:vAlign w:val="center"/>
          </w:tcPr>
          <w:p w14:paraId="44D21D32" w14:textId="77777777" w:rsidR="004905BC" w:rsidRPr="004905BC" w:rsidRDefault="004905BC" w:rsidP="004905BC">
            <w:pPr>
              <w:bidi/>
              <w:spacing w:line="360" w:lineRule="auto"/>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کنترل (50</w:t>
            </w:r>
            <w:r w:rsidRPr="004905BC">
              <w:rPr>
                <w:rFonts w:ascii="Calibri" w:eastAsia="Calibri" w:hAnsi="Calibri" w:cs="B Mitra"/>
                <w:sz w:val="28"/>
                <w:szCs w:val="28"/>
              </w:rPr>
              <w:t>n=</w:t>
            </w:r>
            <w:r w:rsidRPr="004905BC">
              <w:rPr>
                <w:rFonts w:ascii="Calibri" w:eastAsia="Calibri" w:hAnsi="Calibri" w:cs="B Mitra" w:hint="cs"/>
                <w:sz w:val="28"/>
                <w:szCs w:val="28"/>
                <w:rtl/>
              </w:rPr>
              <w:t>)</w:t>
            </w:r>
          </w:p>
        </w:tc>
        <w:tc>
          <w:tcPr>
            <w:tcW w:w="1985" w:type="dxa"/>
            <w:vMerge w:val="restart"/>
            <w:vAlign w:val="center"/>
          </w:tcPr>
          <w:p w14:paraId="4BB6CEB8" w14:textId="77777777" w:rsidR="004905BC" w:rsidRPr="004905BC" w:rsidRDefault="004905BC" w:rsidP="004905BC">
            <w:pPr>
              <w:bidi/>
              <w:spacing w:line="360" w:lineRule="auto"/>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نتایج آزمون</w:t>
            </w:r>
          </w:p>
        </w:tc>
      </w:tr>
      <w:tr w:rsidR="004905BC" w:rsidRPr="004905BC" w14:paraId="5644CB09"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gridSpan w:val="2"/>
            <w:vMerge/>
            <w:vAlign w:val="center"/>
          </w:tcPr>
          <w:p w14:paraId="162B0657" w14:textId="77777777" w:rsidR="004905BC" w:rsidRPr="004905BC" w:rsidRDefault="004905BC" w:rsidP="004905BC">
            <w:pPr>
              <w:bidi/>
              <w:spacing w:line="360" w:lineRule="auto"/>
              <w:jc w:val="both"/>
              <w:rPr>
                <w:rFonts w:ascii="Calibri" w:eastAsia="Calibri" w:hAnsi="Calibri" w:cs="B Mitra"/>
                <w:sz w:val="28"/>
                <w:szCs w:val="28"/>
                <w:rtl/>
              </w:rPr>
            </w:pPr>
          </w:p>
        </w:tc>
        <w:tc>
          <w:tcPr>
            <w:tcW w:w="850" w:type="dxa"/>
            <w:vAlign w:val="center"/>
          </w:tcPr>
          <w:p w14:paraId="0B9EF72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b/>
                <w:bCs/>
                <w:sz w:val="28"/>
                <w:szCs w:val="28"/>
                <w:rtl/>
              </w:rPr>
            </w:pPr>
            <w:r w:rsidRPr="004905BC">
              <w:rPr>
                <w:rFonts w:ascii="Calibri" w:eastAsia="Calibri" w:hAnsi="Calibri" w:cs="B Mitra" w:hint="cs"/>
                <w:b/>
                <w:bCs/>
                <w:sz w:val="28"/>
                <w:szCs w:val="28"/>
                <w:rtl/>
              </w:rPr>
              <w:t>تعداد</w:t>
            </w:r>
          </w:p>
        </w:tc>
        <w:tc>
          <w:tcPr>
            <w:tcW w:w="709" w:type="dxa"/>
            <w:vAlign w:val="center"/>
          </w:tcPr>
          <w:p w14:paraId="6C7C217A"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b/>
                <w:bCs/>
                <w:sz w:val="28"/>
                <w:szCs w:val="28"/>
                <w:rtl/>
              </w:rPr>
            </w:pPr>
            <w:r w:rsidRPr="004905BC">
              <w:rPr>
                <w:rFonts w:ascii="Calibri" w:eastAsia="Calibri" w:hAnsi="Calibri" w:cs="B Mitra" w:hint="cs"/>
                <w:b/>
                <w:bCs/>
                <w:sz w:val="28"/>
                <w:szCs w:val="28"/>
                <w:rtl/>
              </w:rPr>
              <w:t>درصد</w:t>
            </w:r>
          </w:p>
        </w:tc>
        <w:tc>
          <w:tcPr>
            <w:tcW w:w="850" w:type="dxa"/>
            <w:vAlign w:val="center"/>
          </w:tcPr>
          <w:p w14:paraId="711D39C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b/>
                <w:bCs/>
                <w:sz w:val="28"/>
                <w:szCs w:val="28"/>
                <w:rtl/>
              </w:rPr>
            </w:pPr>
            <w:r w:rsidRPr="004905BC">
              <w:rPr>
                <w:rFonts w:ascii="Calibri" w:eastAsia="Calibri" w:hAnsi="Calibri" w:cs="B Mitra" w:hint="cs"/>
                <w:b/>
                <w:bCs/>
                <w:sz w:val="28"/>
                <w:szCs w:val="28"/>
                <w:rtl/>
              </w:rPr>
              <w:t>تعداد</w:t>
            </w:r>
          </w:p>
        </w:tc>
        <w:tc>
          <w:tcPr>
            <w:tcW w:w="851" w:type="dxa"/>
            <w:vAlign w:val="center"/>
          </w:tcPr>
          <w:p w14:paraId="093DABC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b/>
                <w:bCs/>
                <w:sz w:val="28"/>
                <w:szCs w:val="28"/>
                <w:rtl/>
              </w:rPr>
            </w:pPr>
            <w:r w:rsidRPr="004905BC">
              <w:rPr>
                <w:rFonts w:ascii="Calibri" w:eastAsia="Calibri" w:hAnsi="Calibri" w:cs="B Mitra" w:hint="cs"/>
                <w:b/>
                <w:bCs/>
                <w:sz w:val="28"/>
                <w:szCs w:val="28"/>
                <w:rtl/>
              </w:rPr>
              <w:t>درصد</w:t>
            </w:r>
          </w:p>
        </w:tc>
        <w:tc>
          <w:tcPr>
            <w:tcW w:w="1985" w:type="dxa"/>
            <w:vMerge/>
            <w:vAlign w:val="center"/>
          </w:tcPr>
          <w:p w14:paraId="1DF4E01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49EDB971"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282DF076" w14:textId="77777777" w:rsidR="004905BC" w:rsidRPr="004905BC" w:rsidRDefault="004905BC" w:rsidP="004905BC">
            <w:pPr>
              <w:bidi/>
              <w:spacing w:line="360" w:lineRule="auto"/>
              <w:jc w:val="both"/>
              <w:rPr>
                <w:rFonts w:ascii="Calibri" w:eastAsia="Calibri" w:hAnsi="Calibri" w:cs="B Mitra"/>
                <w:sz w:val="28"/>
                <w:szCs w:val="28"/>
              </w:rPr>
            </w:pPr>
            <w:r w:rsidRPr="004905BC">
              <w:rPr>
                <w:rFonts w:ascii="Calibri" w:eastAsia="Calibri" w:hAnsi="Calibri" w:cs="B Mitra" w:hint="cs"/>
                <w:sz w:val="28"/>
                <w:szCs w:val="28"/>
                <w:rtl/>
              </w:rPr>
              <w:t>سن (سال)</w:t>
            </w:r>
            <w:r w:rsidRPr="004905BC">
              <w:rPr>
                <w:rFonts w:ascii="Calibri" w:eastAsia="Calibri" w:hAnsi="Calibri" w:cs="B Mitra"/>
                <w:sz w:val="28"/>
                <w:szCs w:val="28"/>
              </w:rPr>
              <w:t>***</w:t>
            </w:r>
          </w:p>
        </w:tc>
        <w:tc>
          <w:tcPr>
            <w:tcW w:w="5103" w:type="dxa"/>
            <w:gridSpan w:val="5"/>
            <w:vAlign w:val="center"/>
          </w:tcPr>
          <w:p w14:paraId="056EB0B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027D374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Mann-Whitney U=</w:t>
            </w:r>
            <w:r w:rsidRPr="004905BC">
              <w:rPr>
                <w:rFonts w:ascii="Calibri" w:eastAsia="Calibri" w:hAnsi="Calibri" w:cs="B Mitra" w:hint="cs"/>
                <w:sz w:val="28"/>
                <w:szCs w:val="28"/>
                <w:rtl/>
              </w:rPr>
              <w:t>500/1094</w:t>
            </w:r>
          </w:p>
          <w:p w14:paraId="18BDF1B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w:t>
            </w:r>
            <w:r w:rsidRPr="004905BC">
              <w:rPr>
                <w:rFonts w:ascii="Calibri" w:eastAsia="Calibri" w:hAnsi="Calibri" w:cs="B Mitra" w:hint="cs"/>
                <w:sz w:val="28"/>
                <w:szCs w:val="28"/>
                <w:rtl/>
                <w:lang w:bidi="ar-SA"/>
              </w:rPr>
              <w:t>282/0</w:t>
            </w:r>
          </w:p>
        </w:tc>
      </w:tr>
      <w:tr w:rsidR="004905BC" w:rsidRPr="004905BC" w14:paraId="5A511E53"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3FEFFFFD"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53C61E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24&gt;</w:t>
            </w:r>
          </w:p>
        </w:tc>
        <w:tc>
          <w:tcPr>
            <w:tcW w:w="850" w:type="dxa"/>
            <w:vAlign w:val="center"/>
          </w:tcPr>
          <w:p w14:paraId="2883CDD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w:t>
            </w:r>
          </w:p>
        </w:tc>
        <w:tc>
          <w:tcPr>
            <w:tcW w:w="709" w:type="dxa"/>
            <w:vAlign w:val="center"/>
          </w:tcPr>
          <w:p w14:paraId="637C16C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850" w:type="dxa"/>
            <w:vAlign w:val="center"/>
          </w:tcPr>
          <w:p w14:paraId="2A83C00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w:t>
            </w:r>
          </w:p>
        </w:tc>
        <w:tc>
          <w:tcPr>
            <w:tcW w:w="851" w:type="dxa"/>
            <w:vAlign w:val="center"/>
          </w:tcPr>
          <w:p w14:paraId="1B6B2C5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1985" w:type="dxa"/>
            <w:vMerge/>
            <w:vAlign w:val="center"/>
          </w:tcPr>
          <w:p w14:paraId="7991680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4531E2F0"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75053622"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3FAAA5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r w:rsidRPr="004905BC">
              <w:rPr>
                <w:rFonts w:ascii="Times New Roman" w:eastAsia="Calibri" w:hAnsi="Times New Roman" w:cs="Times New Roman" w:hint="cs"/>
                <w:sz w:val="28"/>
                <w:szCs w:val="28"/>
                <w:rtl/>
              </w:rPr>
              <w:t>≤</w:t>
            </w:r>
          </w:p>
        </w:tc>
        <w:tc>
          <w:tcPr>
            <w:tcW w:w="850" w:type="dxa"/>
            <w:vAlign w:val="center"/>
          </w:tcPr>
          <w:p w14:paraId="2265AC5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43</w:t>
            </w:r>
          </w:p>
        </w:tc>
        <w:tc>
          <w:tcPr>
            <w:tcW w:w="709" w:type="dxa"/>
            <w:vAlign w:val="center"/>
          </w:tcPr>
          <w:p w14:paraId="31914C3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86</w:t>
            </w:r>
          </w:p>
        </w:tc>
        <w:tc>
          <w:tcPr>
            <w:tcW w:w="850" w:type="dxa"/>
            <w:vAlign w:val="center"/>
          </w:tcPr>
          <w:p w14:paraId="2E24AB5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43</w:t>
            </w:r>
          </w:p>
        </w:tc>
        <w:tc>
          <w:tcPr>
            <w:tcW w:w="851" w:type="dxa"/>
            <w:vAlign w:val="center"/>
          </w:tcPr>
          <w:p w14:paraId="4FCD597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86</w:t>
            </w:r>
          </w:p>
        </w:tc>
        <w:tc>
          <w:tcPr>
            <w:tcW w:w="1985" w:type="dxa"/>
            <w:vMerge/>
            <w:vAlign w:val="center"/>
          </w:tcPr>
          <w:p w14:paraId="13EEA4B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44863908"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gridSpan w:val="2"/>
            <w:vAlign w:val="center"/>
          </w:tcPr>
          <w:p w14:paraId="25DBDE9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 xml:space="preserve">انحراف معیار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میانگین</w:t>
            </w:r>
          </w:p>
        </w:tc>
        <w:tc>
          <w:tcPr>
            <w:tcW w:w="1559" w:type="dxa"/>
            <w:gridSpan w:val="2"/>
            <w:vAlign w:val="center"/>
          </w:tcPr>
          <w:p w14:paraId="7EF712A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 xml:space="preserve">96/3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96/28</w:t>
            </w:r>
          </w:p>
        </w:tc>
        <w:tc>
          <w:tcPr>
            <w:tcW w:w="1701" w:type="dxa"/>
            <w:gridSpan w:val="2"/>
            <w:vAlign w:val="center"/>
          </w:tcPr>
          <w:p w14:paraId="6794968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 xml:space="preserve">98/4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04/30</w:t>
            </w:r>
          </w:p>
        </w:tc>
        <w:tc>
          <w:tcPr>
            <w:tcW w:w="1985" w:type="dxa"/>
            <w:vMerge/>
            <w:vAlign w:val="center"/>
          </w:tcPr>
          <w:p w14:paraId="4A5F492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662A4833"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4536" w:type="dxa"/>
            <w:gridSpan w:val="2"/>
            <w:vAlign w:val="center"/>
          </w:tcPr>
          <w:p w14:paraId="6C46B5E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lang w:bidi="ar-SA"/>
              </w:rPr>
              <w:t>بیشینه- کمینه</w:t>
            </w:r>
          </w:p>
        </w:tc>
        <w:tc>
          <w:tcPr>
            <w:tcW w:w="1559" w:type="dxa"/>
            <w:gridSpan w:val="2"/>
            <w:vAlign w:val="center"/>
          </w:tcPr>
          <w:p w14:paraId="6FBD627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40- 23</w:t>
            </w:r>
          </w:p>
        </w:tc>
        <w:tc>
          <w:tcPr>
            <w:tcW w:w="1701" w:type="dxa"/>
            <w:gridSpan w:val="2"/>
            <w:vAlign w:val="center"/>
          </w:tcPr>
          <w:p w14:paraId="4F78541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44- 21</w:t>
            </w:r>
          </w:p>
        </w:tc>
        <w:tc>
          <w:tcPr>
            <w:tcW w:w="1985" w:type="dxa"/>
            <w:vMerge/>
            <w:vAlign w:val="center"/>
          </w:tcPr>
          <w:p w14:paraId="563FBC5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1295E3FB"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7F20B580"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سطح تحصیلات</w:t>
            </w:r>
            <w:r w:rsidRPr="004905BC">
              <w:rPr>
                <w:rFonts w:ascii="Calibri" w:eastAsia="Calibri" w:hAnsi="Calibri" w:cs="B Mitra"/>
                <w:sz w:val="28"/>
                <w:szCs w:val="28"/>
              </w:rPr>
              <w:t>*</w:t>
            </w:r>
          </w:p>
        </w:tc>
        <w:tc>
          <w:tcPr>
            <w:tcW w:w="5103" w:type="dxa"/>
            <w:gridSpan w:val="5"/>
            <w:vAlign w:val="center"/>
          </w:tcPr>
          <w:p w14:paraId="24DFDBB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3AFC2098" w14:textId="70821DAE" w:rsidR="004905BC" w:rsidRPr="004905BC" w:rsidRDefault="00E912F3"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969/2</w:t>
            </w:r>
          </w:p>
          <w:p w14:paraId="757B346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227/0</w:t>
            </w:r>
          </w:p>
        </w:tc>
      </w:tr>
      <w:tr w:rsidR="004905BC" w:rsidRPr="004905BC" w14:paraId="46C8B194"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1B57CD35"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268268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راهنمایی</w:t>
            </w:r>
          </w:p>
        </w:tc>
        <w:tc>
          <w:tcPr>
            <w:tcW w:w="850" w:type="dxa"/>
            <w:vAlign w:val="center"/>
          </w:tcPr>
          <w:p w14:paraId="4099B17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709" w:type="dxa"/>
            <w:vAlign w:val="center"/>
          </w:tcPr>
          <w:p w14:paraId="633A58E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16</w:t>
            </w:r>
          </w:p>
        </w:tc>
        <w:tc>
          <w:tcPr>
            <w:tcW w:w="850" w:type="dxa"/>
            <w:vAlign w:val="center"/>
          </w:tcPr>
          <w:p w14:paraId="50718FF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851" w:type="dxa"/>
            <w:vAlign w:val="center"/>
          </w:tcPr>
          <w:p w14:paraId="2FAD3F8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28</w:t>
            </w:r>
          </w:p>
        </w:tc>
        <w:tc>
          <w:tcPr>
            <w:tcW w:w="1985" w:type="dxa"/>
            <w:vMerge/>
            <w:vAlign w:val="center"/>
          </w:tcPr>
          <w:p w14:paraId="246B632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546B105A"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1C515AC0"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813455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دبیرستان و دیپلم</w:t>
            </w:r>
          </w:p>
        </w:tc>
        <w:tc>
          <w:tcPr>
            <w:tcW w:w="850" w:type="dxa"/>
            <w:vAlign w:val="center"/>
          </w:tcPr>
          <w:p w14:paraId="1659549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30</w:t>
            </w:r>
          </w:p>
        </w:tc>
        <w:tc>
          <w:tcPr>
            <w:tcW w:w="709" w:type="dxa"/>
            <w:vAlign w:val="center"/>
          </w:tcPr>
          <w:p w14:paraId="7C0FAB5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60</w:t>
            </w:r>
          </w:p>
        </w:tc>
        <w:tc>
          <w:tcPr>
            <w:tcW w:w="850" w:type="dxa"/>
            <w:vAlign w:val="center"/>
          </w:tcPr>
          <w:p w14:paraId="002C9A6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29</w:t>
            </w:r>
          </w:p>
        </w:tc>
        <w:tc>
          <w:tcPr>
            <w:tcW w:w="851" w:type="dxa"/>
            <w:vAlign w:val="center"/>
          </w:tcPr>
          <w:p w14:paraId="4A2AF4D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58</w:t>
            </w:r>
          </w:p>
        </w:tc>
        <w:tc>
          <w:tcPr>
            <w:tcW w:w="1985" w:type="dxa"/>
            <w:vMerge/>
            <w:vAlign w:val="center"/>
          </w:tcPr>
          <w:p w14:paraId="6D00D7F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2D3CC643"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2A5F27E2"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F89E51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دانشگاهی</w:t>
            </w:r>
          </w:p>
        </w:tc>
        <w:tc>
          <w:tcPr>
            <w:tcW w:w="850" w:type="dxa"/>
            <w:vAlign w:val="center"/>
          </w:tcPr>
          <w:p w14:paraId="0827657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12</w:t>
            </w:r>
          </w:p>
        </w:tc>
        <w:tc>
          <w:tcPr>
            <w:tcW w:w="709" w:type="dxa"/>
            <w:vAlign w:val="center"/>
          </w:tcPr>
          <w:p w14:paraId="6A6CA7E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850" w:type="dxa"/>
            <w:vAlign w:val="center"/>
          </w:tcPr>
          <w:p w14:paraId="6573082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w:t>
            </w:r>
          </w:p>
        </w:tc>
        <w:tc>
          <w:tcPr>
            <w:tcW w:w="851" w:type="dxa"/>
            <w:vAlign w:val="center"/>
          </w:tcPr>
          <w:p w14:paraId="090DF22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1985" w:type="dxa"/>
            <w:vMerge/>
            <w:vAlign w:val="center"/>
          </w:tcPr>
          <w:p w14:paraId="770F9E6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10017812"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0F8EC119"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lastRenderedPageBreak/>
              <w:t>تعداد فرزند</w:t>
            </w:r>
            <w:r w:rsidRPr="004905BC">
              <w:rPr>
                <w:rFonts w:ascii="Calibri" w:eastAsia="Calibri" w:hAnsi="Calibri" w:cs="B Mitra"/>
                <w:sz w:val="28"/>
                <w:szCs w:val="28"/>
              </w:rPr>
              <w:t>*</w:t>
            </w:r>
          </w:p>
        </w:tc>
        <w:tc>
          <w:tcPr>
            <w:tcW w:w="5103" w:type="dxa"/>
            <w:gridSpan w:val="5"/>
            <w:vAlign w:val="center"/>
          </w:tcPr>
          <w:p w14:paraId="72929DD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7DBF39EB" w14:textId="1888CAC0" w:rsidR="004905BC" w:rsidRPr="004905BC" w:rsidRDefault="00E912F3"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973/0</w:t>
            </w:r>
          </w:p>
          <w:p w14:paraId="2C1DD85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615/0</w:t>
            </w:r>
          </w:p>
        </w:tc>
      </w:tr>
      <w:tr w:rsidR="004905BC" w:rsidRPr="004905BC" w14:paraId="174E5DE5"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236804AF"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888859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850" w:type="dxa"/>
            <w:vAlign w:val="center"/>
          </w:tcPr>
          <w:p w14:paraId="587AC24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21</w:t>
            </w:r>
          </w:p>
        </w:tc>
        <w:tc>
          <w:tcPr>
            <w:tcW w:w="709" w:type="dxa"/>
            <w:vAlign w:val="center"/>
          </w:tcPr>
          <w:p w14:paraId="787C33B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42</w:t>
            </w:r>
          </w:p>
        </w:tc>
        <w:tc>
          <w:tcPr>
            <w:tcW w:w="850" w:type="dxa"/>
            <w:vAlign w:val="center"/>
          </w:tcPr>
          <w:p w14:paraId="4FD92BC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17</w:t>
            </w:r>
          </w:p>
        </w:tc>
        <w:tc>
          <w:tcPr>
            <w:tcW w:w="851" w:type="dxa"/>
            <w:vAlign w:val="center"/>
          </w:tcPr>
          <w:p w14:paraId="5972516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34</w:t>
            </w:r>
          </w:p>
        </w:tc>
        <w:tc>
          <w:tcPr>
            <w:tcW w:w="1985" w:type="dxa"/>
            <w:vMerge/>
            <w:vAlign w:val="center"/>
          </w:tcPr>
          <w:p w14:paraId="11A8E46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7FE2F203"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474C8F3"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F4DD2F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67A2380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22</w:t>
            </w:r>
          </w:p>
        </w:tc>
        <w:tc>
          <w:tcPr>
            <w:tcW w:w="709" w:type="dxa"/>
            <w:vAlign w:val="center"/>
          </w:tcPr>
          <w:p w14:paraId="554C1B5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44</w:t>
            </w:r>
          </w:p>
        </w:tc>
        <w:tc>
          <w:tcPr>
            <w:tcW w:w="850" w:type="dxa"/>
            <w:vAlign w:val="center"/>
          </w:tcPr>
          <w:p w14:paraId="63C0C3C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23</w:t>
            </w:r>
          </w:p>
        </w:tc>
        <w:tc>
          <w:tcPr>
            <w:tcW w:w="851" w:type="dxa"/>
            <w:vAlign w:val="center"/>
          </w:tcPr>
          <w:p w14:paraId="75244CF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46</w:t>
            </w:r>
          </w:p>
        </w:tc>
        <w:tc>
          <w:tcPr>
            <w:tcW w:w="1985" w:type="dxa"/>
            <w:vMerge/>
            <w:vAlign w:val="center"/>
          </w:tcPr>
          <w:p w14:paraId="0CAA649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1A32F60"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406B5D84"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1EF77A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850" w:type="dxa"/>
            <w:vAlign w:val="center"/>
          </w:tcPr>
          <w:p w14:paraId="0ACF292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w:t>
            </w:r>
          </w:p>
        </w:tc>
        <w:tc>
          <w:tcPr>
            <w:tcW w:w="709" w:type="dxa"/>
            <w:vAlign w:val="center"/>
          </w:tcPr>
          <w:p w14:paraId="486B6A9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850" w:type="dxa"/>
            <w:vAlign w:val="center"/>
          </w:tcPr>
          <w:p w14:paraId="5BE58C2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w:t>
            </w:r>
          </w:p>
        </w:tc>
        <w:tc>
          <w:tcPr>
            <w:tcW w:w="851" w:type="dxa"/>
            <w:vAlign w:val="center"/>
          </w:tcPr>
          <w:p w14:paraId="103FB2A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20</w:t>
            </w:r>
          </w:p>
        </w:tc>
        <w:tc>
          <w:tcPr>
            <w:tcW w:w="1985" w:type="dxa"/>
            <w:vMerge/>
            <w:vAlign w:val="center"/>
          </w:tcPr>
          <w:p w14:paraId="76B67B4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028B8185"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7C5D49B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شغل</w:t>
            </w:r>
            <w:r w:rsidRPr="004905BC">
              <w:rPr>
                <w:rFonts w:ascii="Calibri" w:eastAsia="Calibri" w:hAnsi="Calibri" w:cs="B Mitra"/>
                <w:sz w:val="28"/>
                <w:szCs w:val="28"/>
              </w:rPr>
              <w:t>*</w:t>
            </w:r>
          </w:p>
        </w:tc>
        <w:tc>
          <w:tcPr>
            <w:tcW w:w="1843" w:type="dxa"/>
            <w:vAlign w:val="center"/>
          </w:tcPr>
          <w:p w14:paraId="21E1FB8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850" w:type="dxa"/>
            <w:vAlign w:val="center"/>
          </w:tcPr>
          <w:p w14:paraId="757A277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709" w:type="dxa"/>
            <w:vAlign w:val="center"/>
          </w:tcPr>
          <w:p w14:paraId="6A4871B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850" w:type="dxa"/>
            <w:vAlign w:val="center"/>
          </w:tcPr>
          <w:p w14:paraId="783E8A8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851" w:type="dxa"/>
            <w:vAlign w:val="center"/>
          </w:tcPr>
          <w:p w14:paraId="12549D0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5319F76E" w14:textId="5945438E" w:rsidR="004905BC" w:rsidRPr="004905BC" w:rsidRDefault="00E912F3"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961/1</w:t>
            </w:r>
          </w:p>
          <w:p w14:paraId="26360C8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375/0</w:t>
            </w:r>
          </w:p>
        </w:tc>
      </w:tr>
      <w:tr w:rsidR="004905BC" w:rsidRPr="004905BC" w14:paraId="3EBEF5F4"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3CF48310"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0B54DC0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بیکار</w:t>
            </w:r>
          </w:p>
        </w:tc>
        <w:tc>
          <w:tcPr>
            <w:tcW w:w="850" w:type="dxa"/>
            <w:vAlign w:val="center"/>
          </w:tcPr>
          <w:p w14:paraId="518AA40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709" w:type="dxa"/>
            <w:vAlign w:val="center"/>
          </w:tcPr>
          <w:p w14:paraId="4EC3A16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850" w:type="dxa"/>
            <w:vAlign w:val="center"/>
          </w:tcPr>
          <w:p w14:paraId="42146FE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w:t>
            </w:r>
          </w:p>
        </w:tc>
        <w:tc>
          <w:tcPr>
            <w:tcW w:w="851" w:type="dxa"/>
            <w:vAlign w:val="center"/>
          </w:tcPr>
          <w:p w14:paraId="25157ED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1985" w:type="dxa"/>
            <w:vMerge/>
            <w:vAlign w:val="center"/>
          </w:tcPr>
          <w:p w14:paraId="44B0692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350A6730"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EEE63FD"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A7EAC4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خانه دار</w:t>
            </w:r>
          </w:p>
        </w:tc>
        <w:tc>
          <w:tcPr>
            <w:tcW w:w="850" w:type="dxa"/>
            <w:vAlign w:val="center"/>
          </w:tcPr>
          <w:p w14:paraId="48A4626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18</w:t>
            </w:r>
          </w:p>
        </w:tc>
        <w:tc>
          <w:tcPr>
            <w:tcW w:w="709" w:type="dxa"/>
            <w:vAlign w:val="center"/>
          </w:tcPr>
          <w:p w14:paraId="655F18B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w:t>
            </w:r>
          </w:p>
        </w:tc>
        <w:tc>
          <w:tcPr>
            <w:tcW w:w="850" w:type="dxa"/>
            <w:vAlign w:val="center"/>
          </w:tcPr>
          <w:p w14:paraId="0C446A3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851" w:type="dxa"/>
            <w:vAlign w:val="center"/>
          </w:tcPr>
          <w:p w14:paraId="37ABA73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48</w:t>
            </w:r>
          </w:p>
        </w:tc>
        <w:tc>
          <w:tcPr>
            <w:tcW w:w="1985" w:type="dxa"/>
            <w:vMerge/>
            <w:vAlign w:val="center"/>
          </w:tcPr>
          <w:p w14:paraId="4F3B67D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016B79E3"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6B2560FF"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406F83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دولتی</w:t>
            </w:r>
          </w:p>
        </w:tc>
        <w:tc>
          <w:tcPr>
            <w:tcW w:w="850" w:type="dxa"/>
            <w:vAlign w:val="center"/>
          </w:tcPr>
          <w:p w14:paraId="6A6C5CD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29</w:t>
            </w:r>
          </w:p>
        </w:tc>
        <w:tc>
          <w:tcPr>
            <w:tcW w:w="709" w:type="dxa"/>
            <w:vAlign w:val="center"/>
          </w:tcPr>
          <w:p w14:paraId="5A31C92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58</w:t>
            </w:r>
          </w:p>
        </w:tc>
        <w:tc>
          <w:tcPr>
            <w:tcW w:w="850" w:type="dxa"/>
            <w:vAlign w:val="center"/>
          </w:tcPr>
          <w:p w14:paraId="42FE56A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22</w:t>
            </w:r>
          </w:p>
        </w:tc>
        <w:tc>
          <w:tcPr>
            <w:tcW w:w="851" w:type="dxa"/>
            <w:vAlign w:val="center"/>
          </w:tcPr>
          <w:p w14:paraId="324EFFB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44</w:t>
            </w:r>
          </w:p>
        </w:tc>
        <w:tc>
          <w:tcPr>
            <w:tcW w:w="1985" w:type="dxa"/>
            <w:vMerge/>
            <w:vAlign w:val="center"/>
          </w:tcPr>
          <w:p w14:paraId="1BB4C80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49D9CC70"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132FA0CE" w14:textId="77777777" w:rsidR="004905BC" w:rsidRPr="004905BC" w:rsidRDefault="004905BC" w:rsidP="004905BC">
            <w:pPr>
              <w:bidi/>
              <w:spacing w:line="360" w:lineRule="auto"/>
              <w:jc w:val="both"/>
              <w:rPr>
                <w:rFonts w:ascii="Calibri" w:eastAsia="Calibri" w:hAnsi="Calibri" w:cs="B Mitra"/>
                <w:sz w:val="28"/>
                <w:szCs w:val="28"/>
                <w:rtl/>
              </w:rPr>
            </w:pPr>
            <w:commentRangeStart w:id="6"/>
            <w:r w:rsidRPr="004905BC">
              <w:rPr>
                <w:rFonts w:ascii="Calibri" w:eastAsia="Calibri" w:hAnsi="Calibri" w:cs="B Mitra" w:hint="cs"/>
                <w:sz w:val="28"/>
                <w:szCs w:val="28"/>
                <w:rtl/>
              </w:rPr>
              <w:t>درآمد ماهیانه(میلیون تومان)</w:t>
            </w:r>
            <w:r w:rsidRPr="004905BC">
              <w:rPr>
                <w:rFonts w:ascii="Calibri" w:eastAsia="Calibri" w:hAnsi="Calibri" w:cs="B Mitra"/>
                <w:sz w:val="28"/>
                <w:szCs w:val="28"/>
              </w:rPr>
              <w:t>**</w:t>
            </w:r>
            <w:commentRangeEnd w:id="6"/>
            <w:r w:rsidR="003839E5">
              <w:rPr>
                <w:rStyle w:val="CommentReference"/>
                <w:b w:val="0"/>
                <w:bCs w:val="0"/>
                <w:rtl/>
              </w:rPr>
              <w:commentReference w:id="6"/>
            </w:r>
          </w:p>
        </w:tc>
        <w:tc>
          <w:tcPr>
            <w:tcW w:w="5103" w:type="dxa"/>
            <w:gridSpan w:val="5"/>
            <w:vAlign w:val="center"/>
          </w:tcPr>
          <w:p w14:paraId="2538C02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0D314C5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055/2</w:t>
            </w:r>
          </w:p>
          <w:p w14:paraId="37495F9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Pr>
            </w:pPr>
            <w:r w:rsidRPr="004905BC">
              <w:rPr>
                <w:rFonts w:ascii="Calibri" w:eastAsia="Calibri" w:hAnsi="Calibri" w:cs="B Mitra" w:hint="cs"/>
                <w:sz w:val="28"/>
                <w:szCs w:val="28"/>
                <w:rtl/>
              </w:rPr>
              <w:t>573/0</w:t>
            </w:r>
            <w:r w:rsidRPr="004905BC">
              <w:rPr>
                <w:rFonts w:ascii="Calibri" w:eastAsia="Calibri" w:hAnsi="Calibri" w:cs="B Mitra"/>
                <w:sz w:val="28"/>
                <w:szCs w:val="28"/>
              </w:rPr>
              <w:t>P=</w:t>
            </w:r>
          </w:p>
          <w:p w14:paraId="14E5AAE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3A051C67"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4384B5D6"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540A1B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1&gt;</w:t>
            </w:r>
          </w:p>
        </w:tc>
        <w:tc>
          <w:tcPr>
            <w:tcW w:w="850" w:type="dxa"/>
            <w:vAlign w:val="center"/>
          </w:tcPr>
          <w:p w14:paraId="2B88D48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709" w:type="dxa"/>
            <w:vAlign w:val="center"/>
          </w:tcPr>
          <w:p w14:paraId="3B4F14B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16</w:t>
            </w:r>
          </w:p>
        </w:tc>
        <w:tc>
          <w:tcPr>
            <w:tcW w:w="850" w:type="dxa"/>
            <w:vAlign w:val="center"/>
          </w:tcPr>
          <w:p w14:paraId="63DA951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11</w:t>
            </w:r>
          </w:p>
        </w:tc>
        <w:tc>
          <w:tcPr>
            <w:tcW w:w="851" w:type="dxa"/>
            <w:vAlign w:val="center"/>
          </w:tcPr>
          <w:p w14:paraId="53972AD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22</w:t>
            </w:r>
          </w:p>
        </w:tc>
        <w:tc>
          <w:tcPr>
            <w:tcW w:w="1985" w:type="dxa"/>
            <w:vMerge/>
            <w:vAlign w:val="center"/>
          </w:tcPr>
          <w:p w14:paraId="6953418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19011500"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711F5EC7"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B83DD7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5/1- 1</w:t>
            </w:r>
          </w:p>
        </w:tc>
        <w:tc>
          <w:tcPr>
            <w:tcW w:w="850" w:type="dxa"/>
            <w:vAlign w:val="center"/>
          </w:tcPr>
          <w:p w14:paraId="6CD340A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15</w:t>
            </w:r>
          </w:p>
        </w:tc>
        <w:tc>
          <w:tcPr>
            <w:tcW w:w="709" w:type="dxa"/>
            <w:vAlign w:val="center"/>
          </w:tcPr>
          <w:p w14:paraId="7F63D8C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30</w:t>
            </w:r>
          </w:p>
        </w:tc>
        <w:tc>
          <w:tcPr>
            <w:tcW w:w="850" w:type="dxa"/>
            <w:vAlign w:val="center"/>
          </w:tcPr>
          <w:p w14:paraId="348108D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18</w:t>
            </w:r>
          </w:p>
        </w:tc>
        <w:tc>
          <w:tcPr>
            <w:tcW w:w="851" w:type="dxa"/>
            <w:vAlign w:val="center"/>
          </w:tcPr>
          <w:p w14:paraId="553BF36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w:t>
            </w:r>
          </w:p>
        </w:tc>
        <w:tc>
          <w:tcPr>
            <w:tcW w:w="1985" w:type="dxa"/>
            <w:vMerge/>
            <w:vAlign w:val="center"/>
          </w:tcPr>
          <w:p w14:paraId="77F54FB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C74C3DD"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598F66E8"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D6BBE2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2- 5/1</w:t>
            </w:r>
          </w:p>
        </w:tc>
        <w:tc>
          <w:tcPr>
            <w:tcW w:w="850" w:type="dxa"/>
            <w:vAlign w:val="center"/>
          </w:tcPr>
          <w:p w14:paraId="596BB3C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709" w:type="dxa"/>
            <w:vAlign w:val="center"/>
          </w:tcPr>
          <w:p w14:paraId="13DC43F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48</w:t>
            </w:r>
          </w:p>
        </w:tc>
        <w:tc>
          <w:tcPr>
            <w:tcW w:w="850" w:type="dxa"/>
            <w:vAlign w:val="center"/>
          </w:tcPr>
          <w:p w14:paraId="042730F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20</w:t>
            </w:r>
          </w:p>
        </w:tc>
        <w:tc>
          <w:tcPr>
            <w:tcW w:w="851" w:type="dxa"/>
            <w:vAlign w:val="center"/>
          </w:tcPr>
          <w:p w14:paraId="6E8D76D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40</w:t>
            </w:r>
          </w:p>
        </w:tc>
        <w:tc>
          <w:tcPr>
            <w:tcW w:w="1985" w:type="dxa"/>
            <w:vMerge/>
            <w:vAlign w:val="center"/>
          </w:tcPr>
          <w:p w14:paraId="44145E5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5BC48E65"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068AEA54"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A4C415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2&lt;</w:t>
            </w:r>
          </w:p>
        </w:tc>
        <w:tc>
          <w:tcPr>
            <w:tcW w:w="850" w:type="dxa"/>
            <w:vAlign w:val="center"/>
          </w:tcPr>
          <w:p w14:paraId="7A73F34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709" w:type="dxa"/>
            <w:vAlign w:val="center"/>
          </w:tcPr>
          <w:p w14:paraId="4D4A00D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850" w:type="dxa"/>
            <w:vAlign w:val="center"/>
          </w:tcPr>
          <w:p w14:paraId="2B0EAAD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851" w:type="dxa"/>
            <w:vAlign w:val="center"/>
          </w:tcPr>
          <w:p w14:paraId="6CBCF48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1985" w:type="dxa"/>
            <w:vMerge/>
            <w:vAlign w:val="center"/>
          </w:tcPr>
          <w:p w14:paraId="27FE245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19DE56B7"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1E97976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م</w:t>
            </w:r>
            <w:commentRangeStart w:id="8"/>
            <w:r w:rsidRPr="004905BC">
              <w:rPr>
                <w:rFonts w:ascii="Calibri" w:eastAsia="Calibri" w:hAnsi="Calibri" w:cs="B Mitra" w:hint="cs"/>
                <w:sz w:val="28"/>
                <w:szCs w:val="28"/>
                <w:rtl/>
              </w:rPr>
              <w:t>حل سکونت</w:t>
            </w:r>
            <w:commentRangeEnd w:id="8"/>
            <w:r w:rsidR="003839E5">
              <w:rPr>
                <w:rStyle w:val="CommentReference"/>
                <w:b w:val="0"/>
                <w:bCs w:val="0"/>
                <w:rtl/>
              </w:rPr>
              <w:commentReference w:id="8"/>
            </w:r>
            <w:r w:rsidRPr="004905BC">
              <w:rPr>
                <w:rFonts w:ascii="Calibri" w:eastAsia="Calibri" w:hAnsi="Calibri" w:cs="B Mitra"/>
                <w:sz w:val="28"/>
                <w:szCs w:val="28"/>
              </w:rPr>
              <w:t>*</w:t>
            </w:r>
          </w:p>
        </w:tc>
        <w:tc>
          <w:tcPr>
            <w:tcW w:w="5103" w:type="dxa"/>
            <w:gridSpan w:val="5"/>
            <w:vAlign w:val="center"/>
          </w:tcPr>
          <w:p w14:paraId="389814A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3D5DE48C" w14:textId="536ECE98" w:rsidR="004905BC" w:rsidRPr="004905BC" w:rsidRDefault="00E912F3"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471/1</w:t>
            </w:r>
          </w:p>
          <w:p w14:paraId="5615B56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479/0</w:t>
            </w:r>
          </w:p>
        </w:tc>
      </w:tr>
      <w:tr w:rsidR="004905BC" w:rsidRPr="004905BC" w14:paraId="76A50B2D"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01B179D5"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09BA19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شهر کرمان</w:t>
            </w:r>
          </w:p>
        </w:tc>
        <w:tc>
          <w:tcPr>
            <w:tcW w:w="850" w:type="dxa"/>
            <w:vAlign w:val="center"/>
          </w:tcPr>
          <w:p w14:paraId="3D92129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22</w:t>
            </w:r>
          </w:p>
        </w:tc>
        <w:tc>
          <w:tcPr>
            <w:tcW w:w="709" w:type="dxa"/>
            <w:vAlign w:val="center"/>
          </w:tcPr>
          <w:p w14:paraId="27DF1BD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44</w:t>
            </w:r>
          </w:p>
        </w:tc>
        <w:tc>
          <w:tcPr>
            <w:tcW w:w="850" w:type="dxa"/>
            <w:vAlign w:val="center"/>
          </w:tcPr>
          <w:p w14:paraId="353B044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27</w:t>
            </w:r>
          </w:p>
        </w:tc>
        <w:tc>
          <w:tcPr>
            <w:tcW w:w="851" w:type="dxa"/>
            <w:vAlign w:val="center"/>
          </w:tcPr>
          <w:p w14:paraId="3420127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54</w:t>
            </w:r>
          </w:p>
        </w:tc>
        <w:tc>
          <w:tcPr>
            <w:tcW w:w="1985" w:type="dxa"/>
            <w:vMerge/>
            <w:vAlign w:val="center"/>
          </w:tcPr>
          <w:p w14:paraId="4D70ACE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E4DF547"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4AABC94"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5113DB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شهرستان های اطراف کرمان</w:t>
            </w:r>
          </w:p>
        </w:tc>
        <w:tc>
          <w:tcPr>
            <w:tcW w:w="850" w:type="dxa"/>
            <w:vAlign w:val="center"/>
          </w:tcPr>
          <w:p w14:paraId="5179D8B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25</w:t>
            </w:r>
          </w:p>
        </w:tc>
        <w:tc>
          <w:tcPr>
            <w:tcW w:w="709" w:type="dxa"/>
            <w:vAlign w:val="center"/>
          </w:tcPr>
          <w:p w14:paraId="4A7CD88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50</w:t>
            </w:r>
          </w:p>
        </w:tc>
        <w:tc>
          <w:tcPr>
            <w:tcW w:w="850" w:type="dxa"/>
            <w:vAlign w:val="center"/>
          </w:tcPr>
          <w:p w14:paraId="328A7A6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19</w:t>
            </w:r>
          </w:p>
        </w:tc>
        <w:tc>
          <w:tcPr>
            <w:tcW w:w="851" w:type="dxa"/>
            <w:vAlign w:val="center"/>
          </w:tcPr>
          <w:p w14:paraId="0587457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38</w:t>
            </w:r>
          </w:p>
        </w:tc>
        <w:tc>
          <w:tcPr>
            <w:tcW w:w="1985" w:type="dxa"/>
            <w:vMerge/>
            <w:vAlign w:val="center"/>
          </w:tcPr>
          <w:p w14:paraId="3181DED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7384CFC4"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6FC7A092"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86803F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روستاهای اطراف کرمان</w:t>
            </w:r>
          </w:p>
        </w:tc>
        <w:tc>
          <w:tcPr>
            <w:tcW w:w="850" w:type="dxa"/>
            <w:vAlign w:val="center"/>
          </w:tcPr>
          <w:p w14:paraId="296BF49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709" w:type="dxa"/>
            <w:vAlign w:val="center"/>
          </w:tcPr>
          <w:p w14:paraId="2D94107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850" w:type="dxa"/>
            <w:vAlign w:val="center"/>
          </w:tcPr>
          <w:p w14:paraId="2449630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w:t>
            </w:r>
          </w:p>
        </w:tc>
        <w:tc>
          <w:tcPr>
            <w:tcW w:w="851" w:type="dxa"/>
            <w:vAlign w:val="center"/>
          </w:tcPr>
          <w:p w14:paraId="2E67DDC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1985" w:type="dxa"/>
            <w:vMerge/>
            <w:vAlign w:val="center"/>
          </w:tcPr>
          <w:p w14:paraId="61B4E36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494AD3F1"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49237AE1"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سن حاملگی(هفته)</w:t>
            </w:r>
            <w:r w:rsidRPr="004905BC">
              <w:rPr>
                <w:rFonts w:ascii="Calibri" w:eastAsia="Calibri" w:hAnsi="Calibri" w:cs="B Mitra"/>
                <w:sz w:val="28"/>
                <w:szCs w:val="28"/>
              </w:rPr>
              <w:t>*</w:t>
            </w:r>
          </w:p>
        </w:tc>
        <w:tc>
          <w:tcPr>
            <w:tcW w:w="5103" w:type="dxa"/>
            <w:gridSpan w:val="5"/>
            <w:vAlign w:val="center"/>
          </w:tcPr>
          <w:p w14:paraId="712DDA2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071646BC" w14:textId="0C4A42C1" w:rsidR="004905BC" w:rsidRPr="004905BC" w:rsidRDefault="00E912F3"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000/0</w:t>
            </w:r>
          </w:p>
          <w:p w14:paraId="7CA461D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lastRenderedPageBreak/>
              <w:t>P  =</w:t>
            </w:r>
            <w:r w:rsidRPr="004905BC">
              <w:rPr>
                <w:rFonts w:ascii="Calibri" w:eastAsia="Calibri" w:hAnsi="Calibri" w:cs="B Mitra" w:hint="cs"/>
                <w:sz w:val="28"/>
                <w:szCs w:val="28"/>
                <w:rtl/>
              </w:rPr>
              <w:t>1</w:t>
            </w:r>
          </w:p>
        </w:tc>
      </w:tr>
      <w:tr w:rsidR="004905BC" w:rsidRPr="004905BC" w14:paraId="04AE6F43"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56B1A62E"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841268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36&gt;</w:t>
            </w:r>
          </w:p>
        </w:tc>
        <w:tc>
          <w:tcPr>
            <w:tcW w:w="850" w:type="dxa"/>
            <w:vAlign w:val="center"/>
          </w:tcPr>
          <w:p w14:paraId="7670C20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15</w:t>
            </w:r>
          </w:p>
        </w:tc>
        <w:tc>
          <w:tcPr>
            <w:tcW w:w="709" w:type="dxa"/>
            <w:vAlign w:val="center"/>
          </w:tcPr>
          <w:p w14:paraId="5ED008B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30</w:t>
            </w:r>
          </w:p>
        </w:tc>
        <w:tc>
          <w:tcPr>
            <w:tcW w:w="850" w:type="dxa"/>
            <w:vAlign w:val="center"/>
          </w:tcPr>
          <w:p w14:paraId="6DEB38A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15</w:t>
            </w:r>
          </w:p>
        </w:tc>
        <w:tc>
          <w:tcPr>
            <w:tcW w:w="851" w:type="dxa"/>
            <w:vAlign w:val="center"/>
          </w:tcPr>
          <w:p w14:paraId="73E97F9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30</w:t>
            </w:r>
          </w:p>
        </w:tc>
        <w:tc>
          <w:tcPr>
            <w:tcW w:w="1985" w:type="dxa"/>
            <w:vMerge/>
            <w:vAlign w:val="center"/>
          </w:tcPr>
          <w:p w14:paraId="5FD18A2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2CD796A8"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2EF1670"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93C89E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w:t>
            </w:r>
            <w:r w:rsidRPr="004905BC">
              <w:rPr>
                <w:rFonts w:ascii="Times New Roman" w:eastAsia="Calibri" w:hAnsi="Times New Roman" w:cs="Times New Roman" w:hint="cs"/>
                <w:sz w:val="28"/>
                <w:szCs w:val="28"/>
                <w:rtl/>
              </w:rPr>
              <w:t>≤</w:t>
            </w:r>
          </w:p>
        </w:tc>
        <w:tc>
          <w:tcPr>
            <w:tcW w:w="850" w:type="dxa"/>
            <w:vAlign w:val="center"/>
          </w:tcPr>
          <w:p w14:paraId="428313C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35</w:t>
            </w:r>
          </w:p>
        </w:tc>
        <w:tc>
          <w:tcPr>
            <w:tcW w:w="709" w:type="dxa"/>
            <w:vAlign w:val="center"/>
          </w:tcPr>
          <w:p w14:paraId="399A56E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70</w:t>
            </w:r>
          </w:p>
        </w:tc>
        <w:tc>
          <w:tcPr>
            <w:tcW w:w="850" w:type="dxa"/>
            <w:vAlign w:val="center"/>
          </w:tcPr>
          <w:p w14:paraId="7104390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35</w:t>
            </w:r>
          </w:p>
        </w:tc>
        <w:tc>
          <w:tcPr>
            <w:tcW w:w="851" w:type="dxa"/>
            <w:vAlign w:val="center"/>
          </w:tcPr>
          <w:p w14:paraId="4A0B9C7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70</w:t>
            </w:r>
          </w:p>
        </w:tc>
        <w:tc>
          <w:tcPr>
            <w:tcW w:w="1985" w:type="dxa"/>
            <w:vMerge/>
            <w:vAlign w:val="center"/>
          </w:tcPr>
          <w:p w14:paraId="3A7EC85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30B0EE34"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65BB6C9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سابقه سقط</w:t>
            </w:r>
            <w:r w:rsidRPr="004905BC">
              <w:rPr>
                <w:rFonts w:ascii="Calibri" w:eastAsia="Calibri" w:hAnsi="Calibri" w:cs="B Mitra"/>
                <w:sz w:val="28"/>
                <w:szCs w:val="28"/>
              </w:rPr>
              <w:t>**</w:t>
            </w:r>
          </w:p>
        </w:tc>
        <w:tc>
          <w:tcPr>
            <w:tcW w:w="5103" w:type="dxa"/>
            <w:gridSpan w:val="5"/>
            <w:vAlign w:val="center"/>
          </w:tcPr>
          <w:p w14:paraId="6241DA9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136B7E6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000/0</w:t>
            </w:r>
          </w:p>
          <w:p w14:paraId="1DDC8A4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r w:rsidRPr="004905BC">
              <w:rPr>
                <w:rFonts w:ascii="Calibri" w:eastAsia="Calibri" w:hAnsi="Calibri" w:cs="B Mitra"/>
                <w:sz w:val="28"/>
                <w:szCs w:val="28"/>
              </w:rPr>
              <w:t>P=</w:t>
            </w:r>
          </w:p>
        </w:tc>
      </w:tr>
      <w:tr w:rsidR="004905BC" w:rsidRPr="004905BC" w14:paraId="0B020BD5"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0EAF0DC5"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CAFFFF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36FC099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709" w:type="dxa"/>
            <w:vAlign w:val="center"/>
          </w:tcPr>
          <w:p w14:paraId="7E09A62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w:t>
            </w:r>
          </w:p>
        </w:tc>
        <w:tc>
          <w:tcPr>
            <w:tcW w:w="850" w:type="dxa"/>
            <w:vAlign w:val="center"/>
          </w:tcPr>
          <w:p w14:paraId="5338D38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851" w:type="dxa"/>
            <w:vAlign w:val="center"/>
          </w:tcPr>
          <w:p w14:paraId="4617D17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1985" w:type="dxa"/>
            <w:vMerge/>
            <w:vAlign w:val="center"/>
          </w:tcPr>
          <w:p w14:paraId="1ACB798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4379905C"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688CB169"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87EEA7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37F6224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48</w:t>
            </w:r>
          </w:p>
        </w:tc>
        <w:tc>
          <w:tcPr>
            <w:tcW w:w="709" w:type="dxa"/>
            <w:vAlign w:val="center"/>
          </w:tcPr>
          <w:p w14:paraId="788E2DF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96</w:t>
            </w:r>
          </w:p>
        </w:tc>
        <w:tc>
          <w:tcPr>
            <w:tcW w:w="850" w:type="dxa"/>
            <w:vAlign w:val="center"/>
          </w:tcPr>
          <w:p w14:paraId="01859E8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47</w:t>
            </w:r>
          </w:p>
        </w:tc>
        <w:tc>
          <w:tcPr>
            <w:tcW w:w="851" w:type="dxa"/>
            <w:vAlign w:val="center"/>
          </w:tcPr>
          <w:p w14:paraId="7E1FF74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94</w:t>
            </w:r>
          </w:p>
        </w:tc>
        <w:tc>
          <w:tcPr>
            <w:tcW w:w="1985" w:type="dxa"/>
            <w:vMerge/>
            <w:vAlign w:val="center"/>
          </w:tcPr>
          <w:p w14:paraId="2B5DAB1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39A8BE3"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29A3EEB1"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سابقه مرده زایی</w:t>
            </w:r>
            <w:r w:rsidRPr="004905BC">
              <w:rPr>
                <w:rFonts w:ascii="Calibri" w:eastAsia="Calibri" w:hAnsi="Calibri" w:cs="B Mitra"/>
                <w:sz w:val="28"/>
                <w:szCs w:val="28"/>
              </w:rPr>
              <w:t>**</w:t>
            </w:r>
          </w:p>
        </w:tc>
        <w:tc>
          <w:tcPr>
            <w:tcW w:w="5103" w:type="dxa"/>
            <w:gridSpan w:val="5"/>
            <w:vAlign w:val="center"/>
          </w:tcPr>
          <w:p w14:paraId="1108CAE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195CC82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000/0</w:t>
            </w:r>
          </w:p>
          <w:p w14:paraId="1777378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r w:rsidRPr="004905BC">
              <w:rPr>
                <w:rFonts w:ascii="Calibri" w:eastAsia="Calibri" w:hAnsi="Calibri" w:cs="B Mitra"/>
                <w:sz w:val="28"/>
                <w:szCs w:val="28"/>
              </w:rPr>
              <w:t>P=</w:t>
            </w:r>
          </w:p>
        </w:tc>
      </w:tr>
      <w:tr w:rsidR="004905BC" w:rsidRPr="004905BC" w14:paraId="63790CF6"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6AF56CBD"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459705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56389A9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709" w:type="dxa"/>
            <w:vAlign w:val="center"/>
          </w:tcPr>
          <w:p w14:paraId="548F87E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850" w:type="dxa"/>
            <w:vAlign w:val="center"/>
          </w:tcPr>
          <w:p w14:paraId="215D2B6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851" w:type="dxa"/>
            <w:vAlign w:val="center"/>
          </w:tcPr>
          <w:p w14:paraId="0E5674F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1985" w:type="dxa"/>
            <w:vMerge/>
            <w:vAlign w:val="center"/>
          </w:tcPr>
          <w:p w14:paraId="25D124A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283F1F75"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5F32CD5"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4D0BBDB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5679391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50</w:t>
            </w:r>
          </w:p>
        </w:tc>
        <w:tc>
          <w:tcPr>
            <w:tcW w:w="709" w:type="dxa"/>
            <w:vAlign w:val="center"/>
          </w:tcPr>
          <w:p w14:paraId="039028F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100</w:t>
            </w:r>
          </w:p>
        </w:tc>
        <w:tc>
          <w:tcPr>
            <w:tcW w:w="850" w:type="dxa"/>
            <w:vAlign w:val="center"/>
          </w:tcPr>
          <w:p w14:paraId="4C81082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50</w:t>
            </w:r>
          </w:p>
        </w:tc>
        <w:tc>
          <w:tcPr>
            <w:tcW w:w="851" w:type="dxa"/>
            <w:vAlign w:val="center"/>
          </w:tcPr>
          <w:p w14:paraId="0D230B1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100</w:t>
            </w:r>
          </w:p>
        </w:tc>
        <w:tc>
          <w:tcPr>
            <w:tcW w:w="1985" w:type="dxa"/>
            <w:vMerge/>
            <w:vAlign w:val="center"/>
          </w:tcPr>
          <w:p w14:paraId="146CAD4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61B3BA88"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18A68F9E"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سابقه بستری قبل زایمان</w:t>
            </w:r>
            <w:r w:rsidRPr="004905BC">
              <w:rPr>
                <w:rFonts w:ascii="Calibri" w:eastAsia="Calibri" w:hAnsi="Calibri" w:cs="B Mitra"/>
                <w:sz w:val="28"/>
                <w:szCs w:val="28"/>
              </w:rPr>
              <w:t>*</w:t>
            </w:r>
          </w:p>
        </w:tc>
        <w:tc>
          <w:tcPr>
            <w:tcW w:w="5103" w:type="dxa"/>
            <w:gridSpan w:val="5"/>
            <w:vAlign w:val="center"/>
          </w:tcPr>
          <w:p w14:paraId="48E0582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61A262AC" w14:textId="6973C709" w:rsidR="004905BC" w:rsidRPr="004905BC" w:rsidRDefault="00E912F3"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379/0</w:t>
            </w:r>
          </w:p>
          <w:p w14:paraId="2DB05B8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538/0</w:t>
            </w:r>
          </w:p>
        </w:tc>
      </w:tr>
      <w:tr w:rsidR="004905BC" w:rsidRPr="004905BC" w14:paraId="67F7EDCF"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4707DC9B"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3A7010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08E001E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w:t>
            </w:r>
          </w:p>
        </w:tc>
        <w:tc>
          <w:tcPr>
            <w:tcW w:w="709" w:type="dxa"/>
            <w:vAlign w:val="center"/>
          </w:tcPr>
          <w:p w14:paraId="14B6AF6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w:t>
            </w:r>
          </w:p>
        </w:tc>
        <w:tc>
          <w:tcPr>
            <w:tcW w:w="850" w:type="dxa"/>
            <w:vAlign w:val="center"/>
          </w:tcPr>
          <w:p w14:paraId="3F73AEC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w:t>
            </w:r>
          </w:p>
        </w:tc>
        <w:tc>
          <w:tcPr>
            <w:tcW w:w="851" w:type="dxa"/>
            <w:vAlign w:val="center"/>
          </w:tcPr>
          <w:p w14:paraId="5404D02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1985" w:type="dxa"/>
            <w:vMerge/>
            <w:vAlign w:val="center"/>
          </w:tcPr>
          <w:p w14:paraId="57B2230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54988E0B"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2D6B059A"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DC2B1E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312F8CF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45</w:t>
            </w:r>
          </w:p>
        </w:tc>
        <w:tc>
          <w:tcPr>
            <w:tcW w:w="709" w:type="dxa"/>
            <w:vAlign w:val="center"/>
          </w:tcPr>
          <w:p w14:paraId="083E98A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90</w:t>
            </w:r>
          </w:p>
        </w:tc>
        <w:tc>
          <w:tcPr>
            <w:tcW w:w="850" w:type="dxa"/>
            <w:vAlign w:val="center"/>
          </w:tcPr>
          <w:p w14:paraId="6472DA6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43</w:t>
            </w:r>
          </w:p>
        </w:tc>
        <w:tc>
          <w:tcPr>
            <w:tcW w:w="851" w:type="dxa"/>
            <w:vAlign w:val="center"/>
          </w:tcPr>
          <w:p w14:paraId="2531101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86</w:t>
            </w:r>
          </w:p>
        </w:tc>
        <w:tc>
          <w:tcPr>
            <w:tcW w:w="1985" w:type="dxa"/>
            <w:vMerge/>
            <w:vAlign w:val="center"/>
          </w:tcPr>
          <w:p w14:paraId="6643DD9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31626E5A"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7B8E31EE"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نوع زایمان</w:t>
            </w:r>
            <w:r w:rsidRPr="004905BC">
              <w:rPr>
                <w:rFonts w:ascii="Calibri" w:eastAsia="Calibri" w:hAnsi="Calibri" w:cs="B Mitra"/>
                <w:sz w:val="28"/>
                <w:szCs w:val="28"/>
              </w:rPr>
              <w:t>*</w:t>
            </w:r>
          </w:p>
        </w:tc>
        <w:tc>
          <w:tcPr>
            <w:tcW w:w="1843" w:type="dxa"/>
            <w:vAlign w:val="center"/>
          </w:tcPr>
          <w:p w14:paraId="191E73E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0" w:type="dxa"/>
            <w:vAlign w:val="center"/>
          </w:tcPr>
          <w:p w14:paraId="4051CCF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709" w:type="dxa"/>
            <w:vAlign w:val="center"/>
          </w:tcPr>
          <w:p w14:paraId="1D3134B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0" w:type="dxa"/>
            <w:vAlign w:val="center"/>
          </w:tcPr>
          <w:p w14:paraId="03BF21A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1" w:type="dxa"/>
            <w:vAlign w:val="center"/>
          </w:tcPr>
          <w:p w14:paraId="567BA63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60A55B6F" w14:textId="06E77855" w:rsidR="004905BC" w:rsidRPr="004905BC" w:rsidRDefault="00E912F3"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244/4</w:t>
            </w:r>
          </w:p>
          <w:p w14:paraId="42B1930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039/0</w:t>
            </w:r>
          </w:p>
        </w:tc>
      </w:tr>
      <w:tr w:rsidR="004905BC" w:rsidRPr="004905BC" w14:paraId="6F71E9E1"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2830415F"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E48A8B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سزارین</w:t>
            </w:r>
          </w:p>
        </w:tc>
        <w:tc>
          <w:tcPr>
            <w:tcW w:w="850" w:type="dxa"/>
            <w:vAlign w:val="center"/>
          </w:tcPr>
          <w:p w14:paraId="247D27B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26</w:t>
            </w:r>
          </w:p>
        </w:tc>
        <w:tc>
          <w:tcPr>
            <w:tcW w:w="709" w:type="dxa"/>
            <w:vAlign w:val="center"/>
          </w:tcPr>
          <w:p w14:paraId="706A141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52</w:t>
            </w:r>
          </w:p>
        </w:tc>
        <w:tc>
          <w:tcPr>
            <w:tcW w:w="850" w:type="dxa"/>
            <w:vAlign w:val="center"/>
          </w:tcPr>
          <w:p w14:paraId="30908F9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w:t>
            </w:r>
          </w:p>
        </w:tc>
        <w:tc>
          <w:tcPr>
            <w:tcW w:w="851" w:type="dxa"/>
            <w:vAlign w:val="center"/>
          </w:tcPr>
          <w:p w14:paraId="34E07AE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72</w:t>
            </w:r>
          </w:p>
        </w:tc>
        <w:tc>
          <w:tcPr>
            <w:tcW w:w="1985" w:type="dxa"/>
            <w:vMerge/>
            <w:vAlign w:val="center"/>
          </w:tcPr>
          <w:p w14:paraId="22D8BA5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3EAC49F1"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00265F1E"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B1BB77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طبیعی</w:t>
            </w:r>
          </w:p>
        </w:tc>
        <w:tc>
          <w:tcPr>
            <w:tcW w:w="850" w:type="dxa"/>
            <w:vAlign w:val="center"/>
          </w:tcPr>
          <w:p w14:paraId="515A71E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709" w:type="dxa"/>
            <w:vAlign w:val="center"/>
          </w:tcPr>
          <w:p w14:paraId="15D1789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48</w:t>
            </w:r>
          </w:p>
        </w:tc>
        <w:tc>
          <w:tcPr>
            <w:tcW w:w="850" w:type="dxa"/>
            <w:vAlign w:val="center"/>
          </w:tcPr>
          <w:p w14:paraId="200B735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14</w:t>
            </w:r>
          </w:p>
        </w:tc>
        <w:tc>
          <w:tcPr>
            <w:tcW w:w="851" w:type="dxa"/>
            <w:vAlign w:val="center"/>
          </w:tcPr>
          <w:p w14:paraId="7253FB6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28</w:t>
            </w:r>
          </w:p>
        </w:tc>
        <w:tc>
          <w:tcPr>
            <w:tcW w:w="1985" w:type="dxa"/>
            <w:vMerge/>
            <w:vAlign w:val="center"/>
          </w:tcPr>
          <w:p w14:paraId="1AE0D73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66845A17"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729D85E7"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خواسته بودن بارداری</w:t>
            </w:r>
            <w:r w:rsidRPr="004905BC">
              <w:rPr>
                <w:rFonts w:ascii="Calibri" w:eastAsia="Calibri" w:hAnsi="Calibri" w:cs="B Mitra"/>
                <w:sz w:val="28"/>
                <w:szCs w:val="28"/>
              </w:rPr>
              <w:t>**</w:t>
            </w:r>
          </w:p>
        </w:tc>
        <w:tc>
          <w:tcPr>
            <w:tcW w:w="5103" w:type="dxa"/>
            <w:gridSpan w:val="5"/>
            <w:vAlign w:val="center"/>
          </w:tcPr>
          <w:p w14:paraId="2026E99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0FDB939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000/0</w:t>
            </w:r>
          </w:p>
          <w:p w14:paraId="75B9732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r w:rsidRPr="004905BC">
              <w:rPr>
                <w:rFonts w:ascii="Calibri" w:eastAsia="Calibri" w:hAnsi="Calibri" w:cs="B Mitra"/>
                <w:sz w:val="28"/>
                <w:szCs w:val="28"/>
              </w:rPr>
              <w:t>P=</w:t>
            </w:r>
          </w:p>
        </w:tc>
      </w:tr>
      <w:tr w:rsidR="004905BC" w:rsidRPr="004905BC" w14:paraId="627A4A18"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7E810EFA"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382878D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03B1B3C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49</w:t>
            </w:r>
          </w:p>
        </w:tc>
        <w:tc>
          <w:tcPr>
            <w:tcW w:w="709" w:type="dxa"/>
            <w:vAlign w:val="center"/>
          </w:tcPr>
          <w:p w14:paraId="534B2FB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98</w:t>
            </w:r>
          </w:p>
        </w:tc>
        <w:tc>
          <w:tcPr>
            <w:tcW w:w="850" w:type="dxa"/>
            <w:vAlign w:val="center"/>
          </w:tcPr>
          <w:p w14:paraId="067339F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50</w:t>
            </w:r>
          </w:p>
        </w:tc>
        <w:tc>
          <w:tcPr>
            <w:tcW w:w="851" w:type="dxa"/>
            <w:vAlign w:val="center"/>
          </w:tcPr>
          <w:p w14:paraId="0D832CB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100</w:t>
            </w:r>
          </w:p>
        </w:tc>
        <w:tc>
          <w:tcPr>
            <w:tcW w:w="1985" w:type="dxa"/>
            <w:vMerge/>
            <w:vAlign w:val="center"/>
          </w:tcPr>
          <w:p w14:paraId="7C584C7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2CF4D938"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0879650C"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3426272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36B9841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709" w:type="dxa"/>
            <w:vAlign w:val="center"/>
          </w:tcPr>
          <w:p w14:paraId="060D870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5000F59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851" w:type="dxa"/>
            <w:vAlign w:val="center"/>
          </w:tcPr>
          <w:p w14:paraId="4FDBC0C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1985" w:type="dxa"/>
            <w:vMerge/>
            <w:vAlign w:val="center"/>
          </w:tcPr>
          <w:p w14:paraId="3C809C3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68B82A5A"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483E15E1" w14:textId="77777777" w:rsidR="004905BC" w:rsidRPr="004905BC" w:rsidRDefault="004905BC" w:rsidP="004905BC">
            <w:pPr>
              <w:bidi/>
              <w:spacing w:line="360" w:lineRule="auto"/>
              <w:jc w:val="both"/>
              <w:rPr>
                <w:rFonts w:ascii="Calibri" w:eastAsia="Calibri" w:hAnsi="Calibri" w:cs="B Mitra"/>
                <w:sz w:val="28"/>
                <w:szCs w:val="28"/>
                <w:rtl/>
              </w:rPr>
            </w:pPr>
            <w:commentRangeStart w:id="9"/>
            <w:r w:rsidRPr="004905BC">
              <w:rPr>
                <w:rFonts w:ascii="Calibri" w:eastAsia="Calibri" w:hAnsi="Calibri" w:cs="B Mitra" w:hint="cs"/>
                <w:sz w:val="28"/>
                <w:szCs w:val="28"/>
                <w:rtl/>
              </w:rPr>
              <w:t>سن ازدواج مادر</w:t>
            </w:r>
            <w:commentRangeEnd w:id="9"/>
            <w:r w:rsidR="003839E5">
              <w:rPr>
                <w:rStyle w:val="CommentReference"/>
                <w:b w:val="0"/>
                <w:bCs w:val="0"/>
                <w:rtl/>
              </w:rPr>
              <w:commentReference w:id="9"/>
            </w:r>
            <w:r w:rsidRPr="004905BC">
              <w:rPr>
                <w:rFonts w:ascii="Calibri" w:eastAsia="Calibri" w:hAnsi="Calibri" w:cs="B Mitra" w:hint="cs"/>
                <w:sz w:val="28"/>
                <w:szCs w:val="28"/>
                <w:rtl/>
              </w:rPr>
              <w:t>(سال)</w:t>
            </w:r>
            <w:r w:rsidRPr="004905BC">
              <w:rPr>
                <w:rFonts w:ascii="Calibri" w:eastAsia="Calibri" w:hAnsi="Calibri" w:cs="B Mitra"/>
                <w:sz w:val="28"/>
                <w:szCs w:val="28"/>
              </w:rPr>
              <w:t>***</w:t>
            </w:r>
          </w:p>
        </w:tc>
        <w:tc>
          <w:tcPr>
            <w:tcW w:w="5103" w:type="dxa"/>
            <w:gridSpan w:val="5"/>
            <w:vAlign w:val="center"/>
          </w:tcPr>
          <w:p w14:paraId="10DA3F1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1FB333D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Mann-Whitney U=</w:t>
            </w:r>
            <w:r w:rsidRPr="004905BC">
              <w:rPr>
                <w:rFonts w:ascii="Calibri" w:eastAsia="Calibri" w:hAnsi="Calibri" w:cs="B Mitra" w:hint="cs"/>
                <w:sz w:val="28"/>
                <w:szCs w:val="28"/>
                <w:rtl/>
              </w:rPr>
              <w:t>500/1213</w:t>
            </w:r>
          </w:p>
          <w:p w14:paraId="38D89AD2"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w:t>
            </w:r>
            <w:r w:rsidRPr="004905BC">
              <w:rPr>
                <w:rFonts w:ascii="Calibri" w:eastAsia="Calibri" w:hAnsi="Calibri" w:cs="B Mitra" w:hint="cs"/>
                <w:sz w:val="28"/>
                <w:szCs w:val="28"/>
                <w:rtl/>
                <w:lang w:bidi="ar-SA"/>
              </w:rPr>
              <w:t>798/0</w:t>
            </w:r>
          </w:p>
        </w:tc>
      </w:tr>
      <w:tr w:rsidR="004905BC" w:rsidRPr="004905BC" w14:paraId="7D79AD72"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7C3DA425"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3CF1D6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25&gt;</w:t>
            </w:r>
          </w:p>
        </w:tc>
        <w:tc>
          <w:tcPr>
            <w:tcW w:w="850" w:type="dxa"/>
            <w:vAlign w:val="center"/>
          </w:tcPr>
          <w:p w14:paraId="1BA7929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38</w:t>
            </w:r>
          </w:p>
        </w:tc>
        <w:tc>
          <w:tcPr>
            <w:tcW w:w="709" w:type="dxa"/>
            <w:vAlign w:val="center"/>
          </w:tcPr>
          <w:p w14:paraId="06AEAD9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76</w:t>
            </w:r>
          </w:p>
        </w:tc>
        <w:tc>
          <w:tcPr>
            <w:tcW w:w="850" w:type="dxa"/>
            <w:vAlign w:val="center"/>
          </w:tcPr>
          <w:p w14:paraId="7645C5A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30</w:t>
            </w:r>
          </w:p>
        </w:tc>
        <w:tc>
          <w:tcPr>
            <w:tcW w:w="851" w:type="dxa"/>
            <w:vAlign w:val="center"/>
          </w:tcPr>
          <w:p w14:paraId="6DBB9A8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60</w:t>
            </w:r>
          </w:p>
        </w:tc>
        <w:tc>
          <w:tcPr>
            <w:tcW w:w="1985" w:type="dxa"/>
            <w:vMerge/>
            <w:vAlign w:val="center"/>
          </w:tcPr>
          <w:p w14:paraId="51246D1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15A5BF99"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3FFFE10E"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669ACA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25</w:t>
            </w:r>
            <w:r w:rsidRPr="004905BC">
              <w:rPr>
                <w:rFonts w:ascii="Times New Roman" w:eastAsia="Calibri" w:hAnsi="Times New Roman" w:cs="Times New Roman" w:hint="cs"/>
                <w:sz w:val="28"/>
                <w:szCs w:val="28"/>
                <w:rtl/>
              </w:rPr>
              <w:t>≤</w:t>
            </w:r>
          </w:p>
        </w:tc>
        <w:tc>
          <w:tcPr>
            <w:tcW w:w="850" w:type="dxa"/>
            <w:vAlign w:val="center"/>
          </w:tcPr>
          <w:p w14:paraId="2F106E7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12</w:t>
            </w:r>
          </w:p>
        </w:tc>
        <w:tc>
          <w:tcPr>
            <w:tcW w:w="709" w:type="dxa"/>
            <w:vAlign w:val="center"/>
          </w:tcPr>
          <w:p w14:paraId="246A73C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850" w:type="dxa"/>
            <w:vAlign w:val="center"/>
          </w:tcPr>
          <w:p w14:paraId="22E80A4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20</w:t>
            </w:r>
          </w:p>
        </w:tc>
        <w:tc>
          <w:tcPr>
            <w:tcW w:w="851" w:type="dxa"/>
            <w:vAlign w:val="center"/>
          </w:tcPr>
          <w:p w14:paraId="3AE045F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40</w:t>
            </w:r>
          </w:p>
        </w:tc>
        <w:tc>
          <w:tcPr>
            <w:tcW w:w="1985" w:type="dxa"/>
            <w:vMerge/>
            <w:vAlign w:val="center"/>
          </w:tcPr>
          <w:p w14:paraId="48E85F8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04860DA6"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6" w:type="dxa"/>
            <w:gridSpan w:val="2"/>
            <w:vAlign w:val="center"/>
          </w:tcPr>
          <w:p w14:paraId="12B4063C"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 xml:space="preserve">انحراف معیار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میانگین</w:t>
            </w:r>
          </w:p>
        </w:tc>
        <w:tc>
          <w:tcPr>
            <w:tcW w:w="1559" w:type="dxa"/>
            <w:gridSpan w:val="2"/>
            <w:vAlign w:val="center"/>
          </w:tcPr>
          <w:p w14:paraId="1F5FE15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 xml:space="preserve">65/1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72/23</w:t>
            </w:r>
          </w:p>
        </w:tc>
        <w:tc>
          <w:tcPr>
            <w:tcW w:w="1701" w:type="dxa"/>
            <w:gridSpan w:val="2"/>
            <w:vAlign w:val="center"/>
          </w:tcPr>
          <w:p w14:paraId="3C55CE7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 xml:space="preserve">24/2 </w:t>
            </w:r>
            <w:r w:rsidRPr="004905BC">
              <w:rPr>
                <w:rFonts w:ascii="Cambria" w:eastAsia="Calibri" w:hAnsi="Cambria" w:cs="Cambria" w:hint="cs"/>
                <w:sz w:val="28"/>
                <w:szCs w:val="28"/>
                <w:rtl/>
              </w:rPr>
              <w:t>±</w:t>
            </w:r>
            <w:r w:rsidRPr="004905BC">
              <w:rPr>
                <w:rFonts w:ascii="Calibri" w:eastAsia="Calibri" w:hAnsi="Calibri" w:cs="B Mitra" w:hint="cs"/>
                <w:sz w:val="28"/>
                <w:szCs w:val="28"/>
                <w:rtl/>
              </w:rPr>
              <w:t xml:space="preserve"> 96/23</w:t>
            </w:r>
          </w:p>
        </w:tc>
        <w:tc>
          <w:tcPr>
            <w:tcW w:w="1985" w:type="dxa"/>
            <w:vMerge/>
            <w:vAlign w:val="center"/>
          </w:tcPr>
          <w:p w14:paraId="42DF1DC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13861C9"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4536" w:type="dxa"/>
            <w:gridSpan w:val="2"/>
            <w:vAlign w:val="center"/>
          </w:tcPr>
          <w:p w14:paraId="25C64F2E"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lang w:bidi="ar-SA"/>
              </w:rPr>
              <w:lastRenderedPageBreak/>
              <w:t>بیشینه- کمینه</w:t>
            </w:r>
          </w:p>
        </w:tc>
        <w:tc>
          <w:tcPr>
            <w:tcW w:w="1559" w:type="dxa"/>
            <w:gridSpan w:val="2"/>
            <w:vAlign w:val="center"/>
          </w:tcPr>
          <w:p w14:paraId="43D8623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27- 19</w:t>
            </w:r>
          </w:p>
        </w:tc>
        <w:tc>
          <w:tcPr>
            <w:tcW w:w="1701" w:type="dxa"/>
            <w:gridSpan w:val="2"/>
            <w:vAlign w:val="center"/>
          </w:tcPr>
          <w:p w14:paraId="5F3BBA6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lang w:bidi="ar-SA"/>
              </w:rPr>
            </w:pPr>
            <w:r w:rsidRPr="004905BC">
              <w:rPr>
                <w:rFonts w:ascii="Calibri" w:eastAsia="Calibri" w:hAnsi="Calibri" w:cs="B Mitra" w:hint="cs"/>
                <w:sz w:val="28"/>
                <w:szCs w:val="28"/>
                <w:rtl/>
              </w:rPr>
              <w:t>30- 20</w:t>
            </w:r>
          </w:p>
        </w:tc>
        <w:tc>
          <w:tcPr>
            <w:tcW w:w="1985" w:type="dxa"/>
            <w:vMerge/>
            <w:vAlign w:val="center"/>
          </w:tcPr>
          <w:p w14:paraId="116B020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31E08B70"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7B0C472A"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ابتلا به بیماری</w:t>
            </w:r>
            <w:r w:rsidRPr="004905BC">
              <w:rPr>
                <w:rFonts w:ascii="Calibri" w:eastAsia="Calibri" w:hAnsi="Calibri" w:cs="B Mitra"/>
                <w:sz w:val="28"/>
                <w:szCs w:val="28"/>
              </w:rPr>
              <w:t>*</w:t>
            </w:r>
          </w:p>
        </w:tc>
        <w:tc>
          <w:tcPr>
            <w:tcW w:w="5103" w:type="dxa"/>
            <w:gridSpan w:val="5"/>
            <w:vAlign w:val="center"/>
          </w:tcPr>
          <w:p w14:paraId="21130CB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72DBCF6C" w14:textId="3D4B2380" w:rsidR="004905BC" w:rsidRPr="004905BC" w:rsidRDefault="00E912F3"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271/0</w:t>
            </w:r>
          </w:p>
          <w:p w14:paraId="75B1679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603/0</w:t>
            </w:r>
          </w:p>
        </w:tc>
      </w:tr>
      <w:tr w:rsidR="004905BC" w:rsidRPr="004905BC" w14:paraId="72EC8675"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0E521158"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D7025A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5261327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709" w:type="dxa"/>
            <w:vAlign w:val="center"/>
          </w:tcPr>
          <w:p w14:paraId="75DAAF83"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16</w:t>
            </w:r>
          </w:p>
        </w:tc>
        <w:tc>
          <w:tcPr>
            <w:tcW w:w="850" w:type="dxa"/>
            <w:vAlign w:val="center"/>
          </w:tcPr>
          <w:p w14:paraId="618C271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w:t>
            </w:r>
          </w:p>
        </w:tc>
        <w:tc>
          <w:tcPr>
            <w:tcW w:w="851" w:type="dxa"/>
            <w:vAlign w:val="center"/>
          </w:tcPr>
          <w:p w14:paraId="58C4191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20</w:t>
            </w:r>
          </w:p>
        </w:tc>
        <w:tc>
          <w:tcPr>
            <w:tcW w:w="1985" w:type="dxa"/>
            <w:vMerge/>
            <w:vAlign w:val="center"/>
          </w:tcPr>
          <w:p w14:paraId="76032D4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00AAA49E"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76EF20F9"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4ED0F50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41540DA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42</w:t>
            </w:r>
          </w:p>
        </w:tc>
        <w:tc>
          <w:tcPr>
            <w:tcW w:w="709" w:type="dxa"/>
            <w:vAlign w:val="center"/>
          </w:tcPr>
          <w:p w14:paraId="509C241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84</w:t>
            </w:r>
          </w:p>
        </w:tc>
        <w:tc>
          <w:tcPr>
            <w:tcW w:w="850" w:type="dxa"/>
            <w:vAlign w:val="center"/>
          </w:tcPr>
          <w:p w14:paraId="11218C8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40</w:t>
            </w:r>
          </w:p>
        </w:tc>
        <w:tc>
          <w:tcPr>
            <w:tcW w:w="851" w:type="dxa"/>
            <w:vAlign w:val="center"/>
          </w:tcPr>
          <w:p w14:paraId="4F19E34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80</w:t>
            </w:r>
          </w:p>
        </w:tc>
        <w:tc>
          <w:tcPr>
            <w:tcW w:w="1985" w:type="dxa"/>
            <w:vMerge/>
            <w:vAlign w:val="center"/>
          </w:tcPr>
          <w:p w14:paraId="2F30DD6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3713F88B"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2D79FFF7" w14:textId="77777777" w:rsidR="004905BC" w:rsidRPr="004905BC" w:rsidRDefault="004905BC" w:rsidP="004905BC">
            <w:pPr>
              <w:bidi/>
              <w:spacing w:line="360" w:lineRule="auto"/>
              <w:jc w:val="both"/>
              <w:rPr>
                <w:rFonts w:ascii="Calibri" w:eastAsia="Calibri" w:hAnsi="Calibri" w:cs="B Mitra"/>
                <w:sz w:val="28"/>
                <w:szCs w:val="28"/>
                <w:rtl/>
              </w:rPr>
            </w:pPr>
            <w:commentRangeStart w:id="10"/>
            <w:r w:rsidRPr="004905BC">
              <w:rPr>
                <w:rFonts w:ascii="Calibri" w:eastAsia="Calibri" w:hAnsi="Calibri" w:cs="B Mitra" w:hint="cs"/>
                <w:sz w:val="28"/>
                <w:szCs w:val="28"/>
                <w:rtl/>
              </w:rPr>
              <w:t>نوع بیماری</w:t>
            </w:r>
            <w:r w:rsidRPr="004905BC">
              <w:rPr>
                <w:rFonts w:ascii="Calibri" w:eastAsia="Calibri" w:hAnsi="Calibri" w:cs="B Mitra"/>
                <w:sz w:val="28"/>
                <w:szCs w:val="28"/>
              </w:rPr>
              <w:t>**</w:t>
            </w:r>
            <w:commentRangeEnd w:id="10"/>
            <w:r w:rsidR="003839E5">
              <w:rPr>
                <w:rStyle w:val="CommentReference"/>
                <w:b w:val="0"/>
                <w:bCs w:val="0"/>
                <w:rtl/>
              </w:rPr>
              <w:commentReference w:id="10"/>
            </w:r>
          </w:p>
        </w:tc>
        <w:tc>
          <w:tcPr>
            <w:tcW w:w="1843" w:type="dxa"/>
            <w:vAlign w:val="center"/>
          </w:tcPr>
          <w:p w14:paraId="3C5D73E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0" w:type="dxa"/>
            <w:vAlign w:val="center"/>
          </w:tcPr>
          <w:p w14:paraId="6834741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709" w:type="dxa"/>
            <w:vAlign w:val="center"/>
          </w:tcPr>
          <w:p w14:paraId="3F559E2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0" w:type="dxa"/>
            <w:vAlign w:val="center"/>
          </w:tcPr>
          <w:p w14:paraId="52A1CA5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851" w:type="dxa"/>
            <w:vAlign w:val="center"/>
          </w:tcPr>
          <w:p w14:paraId="23DC229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4F28543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602/3</w:t>
            </w:r>
          </w:p>
          <w:p w14:paraId="5933E63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318/0</w:t>
            </w:r>
            <w:r w:rsidRPr="004905BC">
              <w:rPr>
                <w:rFonts w:ascii="Calibri" w:eastAsia="Calibri" w:hAnsi="Calibri" w:cs="B Mitra"/>
                <w:sz w:val="28"/>
                <w:szCs w:val="28"/>
              </w:rPr>
              <w:t>P=</w:t>
            </w:r>
          </w:p>
        </w:tc>
      </w:tr>
      <w:tr w:rsidR="004905BC" w:rsidRPr="004905BC" w14:paraId="7EBFA94D"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1432AC30"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704700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ندارد</w:t>
            </w:r>
          </w:p>
        </w:tc>
        <w:tc>
          <w:tcPr>
            <w:tcW w:w="850" w:type="dxa"/>
            <w:vAlign w:val="center"/>
          </w:tcPr>
          <w:p w14:paraId="004B688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42</w:t>
            </w:r>
          </w:p>
        </w:tc>
        <w:tc>
          <w:tcPr>
            <w:tcW w:w="709" w:type="dxa"/>
            <w:vAlign w:val="center"/>
          </w:tcPr>
          <w:p w14:paraId="67F6F48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84</w:t>
            </w:r>
          </w:p>
        </w:tc>
        <w:tc>
          <w:tcPr>
            <w:tcW w:w="850" w:type="dxa"/>
            <w:vAlign w:val="center"/>
          </w:tcPr>
          <w:p w14:paraId="080F392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40</w:t>
            </w:r>
          </w:p>
        </w:tc>
        <w:tc>
          <w:tcPr>
            <w:tcW w:w="851" w:type="dxa"/>
            <w:vAlign w:val="center"/>
          </w:tcPr>
          <w:p w14:paraId="4B0F92A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80</w:t>
            </w:r>
          </w:p>
        </w:tc>
        <w:tc>
          <w:tcPr>
            <w:tcW w:w="1985" w:type="dxa"/>
            <w:vMerge/>
            <w:vAlign w:val="center"/>
          </w:tcPr>
          <w:p w14:paraId="2F7A37E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525AEDC3"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19CEF000"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32DA01B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دیابت</w:t>
            </w:r>
          </w:p>
        </w:tc>
        <w:tc>
          <w:tcPr>
            <w:tcW w:w="850" w:type="dxa"/>
            <w:vAlign w:val="center"/>
          </w:tcPr>
          <w:p w14:paraId="7081DCB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709" w:type="dxa"/>
            <w:vAlign w:val="center"/>
          </w:tcPr>
          <w:p w14:paraId="40FE557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78228EF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w:t>
            </w:r>
          </w:p>
        </w:tc>
        <w:tc>
          <w:tcPr>
            <w:tcW w:w="851" w:type="dxa"/>
            <w:vAlign w:val="center"/>
          </w:tcPr>
          <w:p w14:paraId="60D3DC3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8</w:t>
            </w:r>
          </w:p>
        </w:tc>
        <w:tc>
          <w:tcPr>
            <w:tcW w:w="1985" w:type="dxa"/>
            <w:vMerge/>
            <w:vAlign w:val="center"/>
          </w:tcPr>
          <w:p w14:paraId="3AB5250B"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26D50799"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056038B8"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576CAD6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فشار خون</w:t>
            </w:r>
          </w:p>
        </w:tc>
        <w:tc>
          <w:tcPr>
            <w:tcW w:w="850" w:type="dxa"/>
            <w:vAlign w:val="center"/>
          </w:tcPr>
          <w:p w14:paraId="7F44477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709" w:type="dxa"/>
            <w:vAlign w:val="center"/>
          </w:tcPr>
          <w:p w14:paraId="7976894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12</w:t>
            </w:r>
          </w:p>
        </w:tc>
        <w:tc>
          <w:tcPr>
            <w:tcW w:w="850" w:type="dxa"/>
            <w:vAlign w:val="center"/>
          </w:tcPr>
          <w:p w14:paraId="537D5C1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851" w:type="dxa"/>
            <w:vAlign w:val="center"/>
          </w:tcPr>
          <w:p w14:paraId="0B4366A2"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1985" w:type="dxa"/>
            <w:vMerge/>
            <w:vAlign w:val="center"/>
          </w:tcPr>
          <w:p w14:paraId="33C4FAC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6679B3CA"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55913C9E"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3FCF508A"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بیماری های مزمن</w:t>
            </w:r>
          </w:p>
        </w:tc>
        <w:tc>
          <w:tcPr>
            <w:tcW w:w="850" w:type="dxa"/>
            <w:vAlign w:val="center"/>
          </w:tcPr>
          <w:p w14:paraId="0F51A17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709" w:type="dxa"/>
            <w:vAlign w:val="center"/>
          </w:tcPr>
          <w:p w14:paraId="49AD0CB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0ECD3C7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w:t>
            </w:r>
          </w:p>
        </w:tc>
        <w:tc>
          <w:tcPr>
            <w:tcW w:w="851" w:type="dxa"/>
            <w:vAlign w:val="center"/>
          </w:tcPr>
          <w:p w14:paraId="7296853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6</w:t>
            </w:r>
          </w:p>
        </w:tc>
        <w:tc>
          <w:tcPr>
            <w:tcW w:w="1985" w:type="dxa"/>
            <w:vMerge/>
            <w:vAlign w:val="center"/>
          </w:tcPr>
          <w:p w14:paraId="138167D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5679A88F"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65F342EB"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زندگی با همسر</w:t>
            </w:r>
            <w:r w:rsidRPr="004905BC">
              <w:rPr>
                <w:rFonts w:ascii="Calibri" w:eastAsia="Calibri" w:hAnsi="Calibri" w:cs="B Mitra"/>
                <w:sz w:val="28"/>
                <w:szCs w:val="28"/>
              </w:rPr>
              <w:t>**</w:t>
            </w:r>
          </w:p>
        </w:tc>
        <w:tc>
          <w:tcPr>
            <w:tcW w:w="5103" w:type="dxa"/>
            <w:gridSpan w:val="5"/>
            <w:vAlign w:val="center"/>
          </w:tcPr>
          <w:p w14:paraId="405B18D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01D510C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Fisher's Exact Test=</w:t>
            </w:r>
            <w:r w:rsidRPr="004905BC">
              <w:rPr>
                <w:rFonts w:ascii="Calibri" w:eastAsia="Calibri" w:hAnsi="Calibri" w:cs="B Mitra" w:hint="cs"/>
                <w:sz w:val="28"/>
                <w:szCs w:val="28"/>
                <w:rtl/>
              </w:rPr>
              <w:t>000/0</w:t>
            </w:r>
          </w:p>
          <w:p w14:paraId="65F0805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r w:rsidRPr="004905BC">
              <w:rPr>
                <w:rFonts w:ascii="Calibri" w:eastAsia="Calibri" w:hAnsi="Calibri" w:cs="B Mitra"/>
                <w:sz w:val="28"/>
                <w:szCs w:val="28"/>
              </w:rPr>
              <w:t>P=</w:t>
            </w:r>
          </w:p>
        </w:tc>
      </w:tr>
      <w:tr w:rsidR="004905BC" w:rsidRPr="004905BC" w14:paraId="36A5A32A"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144463F2"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EBB074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بله</w:t>
            </w:r>
          </w:p>
        </w:tc>
        <w:tc>
          <w:tcPr>
            <w:tcW w:w="850" w:type="dxa"/>
            <w:vAlign w:val="center"/>
          </w:tcPr>
          <w:p w14:paraId="08129911"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49</w:t>
            </w:r>
          </w:p>
        </w:tc>
        <w:tc>
          <w:tcPr>
            <w:tcW w:w="709" w:type="dxa"/>
            <w:vAlign w:val="center"/>
          </w:tcPr>
          <w:p w14:paraId="4C86E117"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98</w:t>
            </w:r>
          </w:p>
        </w:tc>
        <w:tc>
          <w:tcPr>
            <w:tcW w:w="850" w:type="dxa"/>
            <w:vAlign w:val="center"/>
          </w:tcPr>
          <w:p w14:paraId="6D7606DF"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50</w:t>
            </w:r>
          </w:p>
        </w:tc>
        <w:tc>
          <w:tcPr>
            <w:tcW w:w="851" w:type="dxa"/>
            <w:vAlign w:val="center"/>
          </w:tcPr>
          <w:p w14:paraId="63F278D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100</w:t>
            </w:r>
          </w:p>
        </w:tc>
        <w:tc>
          <w:tcPr>
            <w:tcW w:w="1985" w:type="dxa"/>
            <w:vMerge/>
            <w:vAlign w:val="center"/>
          </w:tcPr>
          <w:p w14:paraId="6812DC9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27E1EDA7"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0B7143F9"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1349666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خیر</w:t>
            </w:r>
          </w:p>
        </w:tc>
        <w:tc>
          <w:tcPr>
            <w:tcW w:w="850" w:type="dxa"/>
            <w:vAlign w:val="center"/>
          </w:tcPr>
          <w:p w14:paraId="01EA20B7"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709" w:type="dxa"/>
            <w:vAlign w:val="center"/>
          </w:tcPr>
          <w:p w14:paraId="0DF5AEC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253FA94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851" w:type="dxa"/>
            <w:vAlign w:val="center"/>
          </w:tcPr>
          <w:p w14:paraId="164E8348"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1985" w:type="dxa"/>
            <w:vMerge/>
            <w:vAlign w:val="center"/>
          </w:tcPr>
          <w:p w14:paraId="5D0F1D3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1D8BFDD5"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2166EB7F"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تعداد حاملگی</w:t>
            </w:r>
            <w:r w:rsidRPr="004905BC">
              <w:rPr>
                <w:rFonts w:ascii="Calibri" w:eastAsia="Calibri" w:hAnsi="Calibri" w:cs="B Mitra"/>
                <w:sz w:val="28"/>
                <w:szCs w:val="28"/>
              </w:rPr>
              <w:t>*</w:t>
            </w:r>
          </w:p>
        </w:tc>
        <w:tc>
          <w:tcPr>
            <w:tcW w:w="5103" w:type="dxa"/>
            <w:gridSpan w:val="5"/>
            <w:vAlign w:val="center"/>
          </w:tcPr>
          <w:p w14:paraId="04653A16"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3A721464" w14:textId="644E3DA1" w:rsidR="004905BC" w:rsidRPr="004905BC" w:rsidRDefault="00E912F3"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563/0</w:t>
            </w:r>
          </w:p>
          <w:p w14:paraId="4585153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755/0</w:t>
            </w:r>
          </w:p>
        </w:tc>
      </w:tr>
      <w:tr w:rsidR="004905BC" w:rsidRPr="004905BC" w14:paraId="3F866498"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1E958ADB"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9FCA90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0</w:t>
            </w:r>
          </w:p>
        </w:tc>
        <w:tc>
          <w:tcPr>
            <w:tcW w:w="850" w:type="dxa"/>
            <w:vAlign w:val="center"/>
          </w:tcPr>
          <w:p w14:paraId="1CEE727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19</w:t>
            </w:r>
          </w:p>
        </w:tc>
        <w:tc>
          <w:tcPr>
            <w:tcW w:w="709" w:type="dxa"/>
            <w:vAlign w:val="center"/>
          </w:tcPr>
          <w:p w14:paraId="02A982F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38</w:t>
            </w:r>
          </w:p>
        </w:tc>
        <w:tc>
          <w:tcPr>
            <w:tcW w:w="850" w:type="dxa"/>
            <w:vAlign w:val="center"/>
          </w:tcPr>
          <w:p w14:paraId="3C12FC4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17</w:t>
            </w:r>
          </w:p>
        </w:tc>
        <w:tc>
          <w:tcPr>
            <w:tcW w:w="851" w:type="dxa"/>
            <w:vAlign w:val="center"/>
          </w:tcPr>
          <w:p w14:paraId="3F64030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34</w:t>
            </w:r>
          </w:p>
        </w:tc>
        <w:tc>
          <w:tcPr>
            <w:tcW w:w="1985" w:type="dxa"/>
            <w:vMerge/>
            <w:vAlign w:val="center"/>
          </w:tcPr>
          <w:p w14:paraId="7AD459C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67ACFFDE"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21CDE194"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253B3BE"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w:t>
            </w:r>
          </w:p>
        </w:tc>
        <w:tc>
          <w:tcPr>
            <w:tcW w:w="850" w:type="dxa"/>
            <w:vAlign w:val="center"/>
          </w:tcPr>
          <w:p w14:paraId="10237D1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22</w:t>
            </w:r>
          </w:p>
        </w:tc>
        <w:tc>
          <w:tcPr>
            <w:tcW w:w="709" w:type="dxa"/>
            <w:vAlign w:val="center"/>
          </w:tcPr>
          <w:p w14:paraId="3C82484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44</w:t>
            </w:r>
          </w:p>
        </w:tc>
        <w:tc>
          <w:tcPr>
            <w:tcW w:w="850" w:type="dxa"/>
            <w:vAlign w:val="center"/>
          </w:tcPr>
          <w:p w14:paraId="6D1A8CE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21</w:t>
            </w:r>
          </w:p>
        </w:tc>
        <w:tc>
          <w:tcPr>
            <w:tcW w:w="851" w:type="dxa"/>
            <w:vAlign w:val="center"/>
          </w:tcPr>
          <w:p w14:paraId="2E9B4E1C"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42</w:t>
            </w:r>
          </w:p>
        </w:tc>
        <w:tc>
          <w:tcPr>
            <w:tcW w:w="1985" w:type="dxa"/>
            <w:vMerge/>
            <w:vAlign w:val="center"/>
          </w:tcPr>
          <w:p w14:paraId="17104ED5"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3982DE95"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72E0D437"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363A49C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850" w:type="dxa"/>
            <w:vAlign w:val="center"/>
          </w:tcPr>
          <w:p w14:paraId="752C29AE"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9</w:t>
            </w:r>
          </w:p>
        </w:tc>
        <w:tc>
          <w:tcPr>
            <w:tcW w:w="709" w:type="dxa"/>
            <w:vAlign w:val="center"/>
          </w:tcPr>
          <w:p w14:paraId="3A47FDB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18</w:t>
            </w:r>
          </w:p>
        </w:tc>
        <w:tc>
          <w:tcPr>
            <w:tcW w:w="850" w:type="dxa"/>
            <w:vAlign w:val="center"/>
          </w:tcPr>
          <w:p w14:paraId="76DDE325"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12</w:t>
            </w:r>
          </w:p>
        </w:tc>
        <w:tc>
          <w:tcPr>
            <w:tcW w:w="851" w:type="dxa"/>
            <w:vAlign w:val="center"/>
          </w:tcPr>
          <w:p w14:paraId="395FF81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24</w:t>
            </w:r>
          </w:p>
        </w:tc>
        <w:tc>
          <w:tcPr>
            <w:tcW w:w="1985" w:type="dxa"/>
            <w:vMerge/>
            <w:vAlign w:val="center"/>
          </w:tcPr>
          <w:p w14:paraId="31BCF800"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0DA89219"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6CA1D803" w14:textId="77777777" w:rsidR="004905BC" w:rsidRPr="004905BC" w:rsidRDefault="004905BC" w:rsidP="004905BC">
            <w:pPr>
              <w:bidi/>
              <w:spacing w:line="360" w:lineRule="auto"/>
              <w:jc w:val="both"/>
              <w:rPr>
                <w:rFonts w:ascii="Calibri" w:eastAsia="Calibri" w:hAnsi="Calibri" w:cs="B Mitra"/>
                <w:sz w:val="28"/>
                <w:szCs w:val="28"/>
                <w:rtl/>
              </w:rPr>
            </w:pPr>
            <w:r w:rsidRPr="004905BC">
              <w:rPr>
                <w:rFonts w:ascii="Calibri" w:eastAsia="Calibri" w:hAnsi="Calibri" w:cs="B Mitra" w:hint="cs"/>
                <w:sz w:val="28"/>
                <w:szCs w:val="28"/>
                <w:rtl/>
              </w:rPr>
              <w:t>فاصله حاملگی اخیر(سال)</w:t>
            </w:r>
            <w:r w:rsidRPr="004905BC">
              <w:rPr>
                <w:rFonts w:ascii="Calibri" w:eastAsia="Calibri" w:hAnsi="Calibri" w:cs="B Mitra"/>
                <w:sz w:val="28"/>
                <w:szCs w:val="28"/>
              </w:rPr>
              <w:t>*</w:t>
            </w:r>
          </w:p>
        </w:tc>
        <w:tc>
          <w:tcPr>
            <w:tcW w:w="5103" w:type="dxa"/>
            <w:gridSpan w:val="5"/>
            <w:vAlign w:val="center"/>
          </w:tcPr>
          <w:p w14:paraId="17E8DBC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c>
          <w:tcPr>
            <w:tcW w:w="1985" w:type="dxa"/>
            <w:vMerge w:val="restart"/>
            <w:vAlign w:val="center"/>
          </w:tcPr>
          <w:p w14:paraId="5B4468B0" w14:textId="58E44105" w:rsidR="004905BC" w:rsidRPr="004905BC" w:rsidRDefault="00E912F3"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m:oMath>
              <m:sSup>
                <m:sSupPr>
                  <m:ctrlPr>
                    <w:rPr>
                      <w:rFonts w:ascii="Cambria Math" w:eastAsia="Calibri" w:hAnsi="Cambria Math" w:cs="B Mitra"/>
                      <w:sz w:val="28"/>
                      <w:szCs w:val="28"/>
                      <w:vertAlign w:val="superscript"/>
                    </w:rPr>
                  </m:ctrlPr>
                </m:sSupPr>
                <m:e>
                  <m:r>
                    <w:rPr>
                      <w:rFonts w:ascii="Cambria Math" w:eastAsia="Calibri" w:hAnsi="Cambria Math" w:cs="B Mitra"/>
                      <w:sz w:val="28"/>
                      <w:szCs w:val="28"/>
                      <w:vertAlign w:val="superscript"/>
                    </w:rPr>
                    <m:t>χ</m:t>
                  </m:r>
                </m:e>
                <m:sup>
                  <m:r>
                    <m:rPr>
                      <m:sty m:val="p"/>
                    </m:rPr>
                    <w:rPr>
                      <w:rFonts w:ascii="Cambria Math" w:eastAsia="Calibri" w:hAnsi="Cambria Math" w:cs="B Mitra"/>
                      <w:sz w:val="28"/>
                      <w:szCs w:val="28"/>
                      <w:vertAlign w:val="superscript"/>
                    </w:rPr>
                    <m:t>2</m:t>
                  </m:r>
                </m:sup>
              </m:sSup>
              <m:r>
                <m:rPr>
                  <m:sty m:val="p"/>
                </m:rPr>
                <w:rPr>
                  <w:rFonts w:ascii="Cambria Math" w:eastAsia="Calibri" w:hAnsi="Cambria Math" w:cs="B Mitra"/>
                  <w:sz w:val="28"/>
                  <w:szCs w:val="28"/>
                  <w:vertAlign w:val="superscript"/>
                </w:rPr>
                <m:t>=</m:t>
              </m:r>
            </m:oMath>
            <w:r w:rsidR="004905BC" w:rsidRPr="004905BC">
              <w:rPr>
                <w:rFonts w:ascii="Calibri" w:eastAsia="Calibri" w:hAnsi="Calibri" w:cs="B Mitra" w:hint="cs"/>
                <w:sz w:val="28"/>
                <w:szCs w:val="28"/>
                <w:rtl/>
              </w:rPr>
              <w:t xml:space="preserve">   384/1</w:t>
            </w:r>
          </w:p>
          <w:p w14:paraId="6A710A64"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sz w:val="28"/>
                <w:szCs w:val="28"/>
              </w:rPr>
              <w:t>P  =</w:t>
            </w:r>
            <w:r w:rsidRPr="004905BC">
              <w:rPr>
                <w:rFonts w:ascii="Calibri" w:eastAsia="Calibri" w:hAnsi="Calibri" w:cs="B Mitra" w:hint="cs"/>
                <w:sz w:val="28"/>
                <w:szCs w:val="28"/>
                <w:rtl/>
              </w:rPr>
              <w:t>501/0</w:t>
            </w:r>
          </w:p>
        </w:tc>
      </w:tr>
      <w:tr w:rsidR="004905BC" w:rsidRPr="004905BC" w14:paraId="2125E442"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restart"/>
            <w:vAlign w:val="center"/>
          </w:tcPr>
          <w:p w14:paraId="16F96E8D"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7A12C3C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1&gt;</w:t>
            </w:r>
          </w:p>
        </w:tc>
        <w:tc>
          <w:tcPr>
            <w:tcW w:w="850" w:type="dxa"/>
            <w:vAlign w:val="center"/>
          </w:tcPr>
          <w:p w14:paraId="3CEE9299"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19</w:t>
            </w:r>
          </w:p>
        </w:tc>
        <w:tc>
          <w:tcPr>
            <w:tcW w:w="709" w:type="dxa"/>
            <w:vAlign w:val="center"/>
          </w:tcPr>
          <w:p w14:paraId="277ACCA1"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38</w:t>
            </w:r>
          </w:p>
        </w:tc>
        <w:tc>
          <w:tcPr>
            <w:tcW w:w="850" w:type="dxa"/>
            <w:vAlign w:val="center"/>
          </w:tcPr>
          <w:p w14:paraId="2D08F62F"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18</w:t>
            </w:r>
          </w:p>
        </w:tc>
        <w:tc>
          <w:tcPr>
            <w:tcW w:w="851" w:type="dxa"/>
            <w:vAlign w:val="center"/>
          </w:tcPr>
          <w:p w14:paraId="4BD93DA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36</w:t>
            </w:r>
          </w:p>
        </w:tc>
        <w:tc>
          <w:tcPr>
            <w:tcW w:w="1985" w:type="dxa"/>
            <w:vMerge/>
            <w:vAlign w:val="center"/>
          </w:tcPr>
          <w:p w14:paraId="681FA5BB"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r w:rsidR="004905BC" w:rsidRPr="004905BC" w14:paraId="7C298461" w14:textId="77777777" w:rsidTr="004905BC">
        <w:trPr>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45B26BFA"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68E531E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1-3</w:t>
            </w:r>
          </w:p>
        </w:tc>
        <w:tc>
          <w:tcPr>
            <w:tcW w:w="850" w:type="dxa"/>
            <w:vAlign w:val="center"/>
          </w:tcPr>
          <w:p w14:paraId="3BB87430"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29</w:t>
            </w:r>
          </w:p>
        </w:tc>
        <w:tc>
          <w:tcPr>
            <w:tcW w:w="709" w:type="dxa"/>
            <w:vAlign w:val="center"/>
          </w:tcPr>
          <w:p w14:paraId="2E4E2649"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58</w:t>
            </w:r>
          </w:p>
        </w:tc>
        <w:tc>
          <w:tcPr>
            <w:tcW w:w="850" w:type="dxa"/>
            <w:vAlign w:val="center"/>
          </w:tcPr>
          <w:p w14:paraId="071F97F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27</w:t>
            </w:r>
          </w:p>
        </w:tc>
        <w:tc>
          <w:tcPr>
            <w:tcW w:w="851" w:type="dxa"/>
            <w:vAlign w:val="center"/>
          </w:tcPr>
          <w:p w14:paraId="621673BD"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54</w:t>
            </w:r>
          </w:p>
        </w:tc>
        <w:tc>
          <w:tcPr>
            <w:tcW w:w="1985" w:type="dxa"/>
            <w:vMerge/>
            <w:vAlign w:val="center"/>
          </w:tcPr>
          <w:p w14:paraId="126307A8" w14:textId="77777777" w:rsidR="004905BC" w:rsidRPr="004905BC" w:rsidRDefault="004905BC" w:rsidP="004905BC">
            <w:pPr>
              <w:bidi/>
              <w:spacing w:line="360" w:lineRule="auto"/>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Mitra"/>
                <w:sz w:val="28"/>
                <w:szCs w:val="28"/>
                <w:rtl/>
              </w:rPr>
            </w:pPr>
          </w:p>
        </w:tc>
      </w:tr>
      <w:tr w:rsidR="004905BC" w:rsidRPr="004905BC" w14:paraId="23A2965F" w14:textId="77777777" w:rsidTr="004905B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93" w:type="dxa"/>
            <w:vMerge/>
            <w:vAlign w:val="center"/>
          </w:tcPr>
          <w:p w14:paraId="5FC880F6" w14:textId="77777777" w:rsidR="004905BC" w:rsidRPr="004905BC" w:rsidRDefault="004905BC" w:rsidP="004905BC">
            <w:pPr>
              <w:bidi/>
              <w:spacing w:line="360" w:lineRule="auto"/>
              <w:jc w:val="both"/>
              <w:rPr>
                <w:rFonts w:ascii="Calibri" w:eastAsia="Calibri" w:hAnsi="Calibri" w:cs="B Mitra"/>
                <w:sz w:val="28"/>
                <w:szCs w:val="28"/>
                <w:rtl/>
              </w:rPr>
            </w:pPr>
          </w:p>
        </w:tc>
        <w:tc>
          <w:tcPr>
            <w:tcW w:w="1843" w:type="dxa"/>
            <w:vAlign w:val="center"/>
          </w:tcPr>
          <w:p w14:paraId="2A0843CC"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3&lt;</w:t>
            </w:r>
          </w:p>
        </w:tc>
        <w:tc>
          <w:tcPr>
            <w:tcW w:w="850" w:type="dxa"/>
            <w:vAlign w:val="center"/>
          </w:tcPr>
          <w:p w14:paraId="1A1DA834"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2</w:t>
            </w:r>
          </w:p>
        </w:tc>
        <w:tc>
          <w:tcPr>
            <w:tcW w:w="709" w:type="dxa"/>
            <w:vAlign w:val="center"/>
          </w:tcPr>
          <w:p w14:paraId="7ECA841D"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4</w:t>
            </w:r>
          </w:p>
        </w:tc>
        <w:tc>
          <w:tcPr>
            <w:tcW w:w="850" w:type="dxa"/>
            <w:vAlign w:val="center"/>
          </w:tcPr>
          <w:p w14:paraId="3A3B59B3"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5</w:t>
            </w:r>
          </w:p>
        </w:tc>
        <w:tc>
          <w:tcPr>
            <w:tcW w:w="851" w:type="dxa"/>
            <w:vAlign w:val="center"/>
          </w:tcPr>
          <w:p w14:paraId="11ED09F6"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r w:rsidRPr="004905BC">
              <w:rPr>
                <w:rFonts w:ascii="Calibri" w:eastAsia="Calibri" w:hAnsi="Calibri" w:cs="B Mitra" w:hint="cs"/>
                <w:sz w:val="28"/>
                <w:szCs w:val="28"/>
                <w:rtl/>
              </w:rPr>
              <w:t>10</w:t>
            </w:r>
          </w:p>
        </w:tc>
        <w:tc>
          <w:tcPr>
            <w:tcW w:w="1985" w:type="dxa"/>
            <w:vMerge/>
            <w:vAlign w:val="center"/>
          </w:tcPr>
          <w:p w14:paraId="4DA3E55A" w14:textId="77777777" w:rsidR="004905BC" w:rsidRPr="004905BC" w:rsidRDefault="004905BC" w:rsidP="004905BC">
            <w:pPr>
              <w:bidi/>
              <w:spacing w:line="360" w:lineRule="auto"/>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B Mitra"/>
                <w:sz w:val="28"/>
                <w:szCs w:val="28"/>
                <w:rtl/>
              </w:rPr>
            </w:pPr>
          </w:p>
        </w:tc>
      </w:tr>
    </w:tbl>
    <w:p w14:paraId="2F6F8AD6" w14:textId="77777777" w:rsidR="004905BC" w:rsidRPr="004905BC" w:rsidRDefault="004905BC" w:rsidP="004905BC">
      <w:pPr>
        <w:bidi/>
        <w:spacing w:after="0" w:line="360" w:lineRule="auto"/>
        <w:jc w:val="both"/>
        <w:rPr>
          <w:rFonts w:ascii="Calibri" w:eastAsia="Calibri" w:hAnsi="Calibri" w:cs="B Mitra"/>
          <w:sz w:val="28"/>
          <w:szCs w:val="28"/>
          <w:rtl/>
          <w:lang w:bidi="fa-IR"/>
        </w:rPr>
      </w:pPr>
      <w:r w:rsidRPr="004905BC">
        <w:rPr>
          <w:rFonts w:ascii="Calibri" w:eastAsia="Calibri" w:hAnsi="Calibri" w:cs="B Mitra"/>
          <w:sz w:val="28"/>
          <w:szCs w:val="28"/>
          <w:lang w:bidi="fa-IR"/>
        </w:rPr>
        <w:t>*</w:t>
      </w:r>
      <w:r w:rsidRPr="004905BC">
        <w:rPr>
          <w:rFonts w:ascii="Calibri" w:eastAsia="Calibri" w:hAnsi="Calibri" w:cs="B Mitra" w:hint="cs"/>
          <w:sz w:val="28"/>
          <w:szCs w:val="28"/>
          <w:rtl/>
          <w:lang w:bidi="fa-IR"/>
        </w:rPr>
        <w:t xml:space="preserve">آزمون کای دو، </w:t>
      </w:r>
      <w:r w:rsidRPr="004905BC">
        <w:rPr>
          <w:rFonts w:ascii="Calibri" w:eastAsia="Calibri" w:hAnsi="Calibri" w:cs="B Mitra"/>
          <w:sz w:val="28"/>
          <w:szCs w:val="28"/>
          <w:lang w:bidi="fa-IR"/>
        </w:rPr>
        <w:t>**</w:t>
      </w:r>
      <w:r w:rsidRPr="004905BC">
        <w:rPr>
          <w:rFonts w:ascii="Calibri" w:eastAsia="Calibri" w:hAnsi="Calibri" w:cs="B Mitra" w:hint="cs"/>
          <w:sz w:val="28"/>
          <w:szCs w:val="28"/>
          <w:rtl/>
          <w:lang w:bidi="fa-IR"/>
        </w:rPr>
        <w:t xml:space="preserve">آزمون دقیق فیشر، </w:t>
      </w:r>
      <w:r w:rsidRPr="004905BC">
        <w:rPr>
          <w:rFonts w:ascii="Calibri" w:eastAsia="Calibri" w:hAnsi="Calibri" w:cs="B Mitra"/>
          <w:sz w:val="28"/>
          <w:szCs w:val="28"/>
          <w:lang w:bidi="fa-IR"/>
        </w:rPr>
        <w:t>***</w:t>
      </w:r>
      <w:r w:rsidRPr="004905BC">
        <w:rPr>
          <w:rFonts w:ascii="Calibri" w:eastAsia="Calibri" w:hAnsi="Calibri" w:cs="B Mitra" w:hint="cs"/>
          <w:sz w:val="28"/>
          <w:szCs w:val="28"/>
          <w:rtl/>
          <w:lang w:bidi="fa-IR"/>
        </w:rPr>
        <w:t>آزمون یو من ویتنی</w:t>
      </w:r>
    </w:p>
    <w:p w14:paraId="4AA98452" w14:textId="77777777" w:rsidR="004905BC" w:rsidRPr="00434FCD" w:rsidRDefault="004905BC" w:rsidP="004905BC">
      <w:pPr>
        <w:bidi/>
        <w:spacing w:after="0" w:line="360" w:lineRule="auto"/>
        <w:jc w:val="both"/>
        <w:rPr>
          <w:rFonts w:ascii="Calibri" w:eastAsia="Calibri" w:hAnsi="Calibri" w:cs="B Mitra"/>
          <w:sz w:val="28"/>
          <w:szCs w:val="28"/>
          <w:rtl/>
          <w:lang w:bidi="fa-IR"/>
        </w:rPr>
      </w:pPr>
    </w:p>
    <w:p w14:paraId="064F2193" w14:textId="07665D9F" w:rsidR="00A5575B" w:rsidRPr="00434FCD" w:rsidRDefault="00A5575B" w:rsidP="004B3A38">
      <w:pPr>
        <w:bidi/>
        <w:spacing w:line="360" w:lineRule="auto"/>
        <w:ind w:firstLine="284"/>
        <w:jc w:val="both"/>
        <w:rPr>
          <w:rFonts w:cs="B Mitra"/>
          <w:sz w:val="28"/>
          <w:szCs w:val="28"/>
          <w:rtl/>
          <w:lang w:bidi="fa-IR"/>
        </w:rPr>
      </w:pPr>
      <w:r w:rsidRPr="00434FCD">
        <w:rPr>
          <w:rFonts w:ascii="Calibri" w:eastAsia="Calibri" w:hAnsi="Calibri" w:cs="B Mitra" w:hint="cs"/>
          <w:sz w:val="28"/>
          <w:szCs w:val="28"/>
          <w:highlight w:val="yellow"/>
          <w:rtl/>
          <w:lang w:bidi="fa-IR"/>
        </w:rPr>
        <w:t>نتایج</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مطالعه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حاضر</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نشان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داد</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rPr>
        <w:t>میانگین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نمره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اضطراب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قبل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rtl/>
        </w:rPr>
        <w:t xml:space="preserve"> 1 </w:t>
      </w:r>
      <w:r w:rsidRPr="00434FCD">
        <w:rPr>
          <w:rFonts w:ascii="Calibri" w:eastAsia="Calibri" w:hAnsi="Calibri" w:cs="B Mitra" w:hint="cs"/>
          <w:sz w:val="28"/>
          <w:szCs w:val="28"/>
          <w:highlight w:val="yellow"/>
          <w:rtl/>
        </w:rPr>
        <w:t>هفته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بعد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مداخله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مداخله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تفاوت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آماری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معنی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داری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داشته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است</w:t>
      </w:r>
      <w:r w:rsidRPr="00434FCD">
        <w:rPr>
          <w:rFonts w:ascii="Calibri" w:eastAsia="Calibri" w:hAnsi="Calibri" w:cs="B Mitra"/>
          <w:sz w:val="28"/>
          <w:szCs w:val="28"/>
          <w:highlight w:val="yellow"/>
          <w:rtl/>
        </w:rPr>
        <w:t xml:space="preserve"> (001/0</w:t>
      </w:r>
      <w:r w:rsidRPr="00434FCD">
        <w:rPr>
          <w:rFonts w:ascii="Calibri" w:eastAsia="Calibri" w:hAnsi="Calibri" w:cs="B Mitra"/>
          <w:sz w:val="28"/>
          <w:szCs w:val="28"/>
          <w:highlight w:val="yellow"/>
          <w:lang w:bidi="fa-IR"/>
        </w:rPr>
        <w:t>P&lt;</w:t>
      </w:r>
      <w:r w:rsidRPr="00434FCD">
        <w:rPr>
          <w:rFonts w:ascii="Calibri" w:eastAsia="Calibri" w:hAnsi="Calibri" w:cs="B Mitra"/>
          <w:sz w:val="28"/>
          <w:szCs w:val="28"/>
          <w:highlight w:val="yellow"/>
          <w:rtl/>
        </w:rPr>
        <w:t>)</w:t>
      </w:r>
      <w:r w:rsidRPr="00434FCD">
        <w:rPr>
          <w:rFonts w:ascii="Calibri" w:eastAsia="Calibri" w:hAnsi="Calibri" w:cs="B Mitra" w:hint="cs"/>
          <w:sz w:val="28"/>
          <w:szCs w:val="28"/>
          <w:highlight w:val="yellow"/>
          <w:rtl/>
        </w:rPr>
        <w:t>،</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یعنی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تأثیر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تحریکات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حسی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چندگانه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سبب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کاهش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اضطراب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نوزاد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نارس</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بستری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بخش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مراقبت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ویژه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نوزادان،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نسبت</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قبل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مداخله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شده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بود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میانگین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نمره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اضطراب</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مادران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قبل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w:t>
      </w:r>
      <w:r w:rsidRPr="00434FCD">
        <w:rPr>
          <w:rFonts w:ascii="Calibri" w:eastAsia="Calibri" w:hAnsi="Calibri" w:cs="B Mitra"/>
          <w:sz w:val="28"/>
          <w:szCs w:val="28"/>
          <w:highlight w:val="yellow"/>
          <w:rtl/>
        </w:rPr>
        <w:t xml:space="preserve"> 1 </w:t>
      </w:r>
      <w:r w:rsidRPr="00434FCD">
        <w:rPr>
          <w:rFonts w:ascii="Calibri" w:eastAsia="Calibri" w:hAnsi="Calibri" w:cs="B Mitra" w:hint="cs"/>
          <w:sz w:val="28"/>
          <w:szCs w:val="28"/>
          <w:highlight w:val="yellow"/>
          <w:rtl/>
        </w:rPr>
        <w:t>هفته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بعد</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از</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مداخله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گروه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کنترل</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افزایش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داشته</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ولی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این</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افزایش</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سطح</w:t>
      </w:r>
      <w:r w:rsidRPr="00434FCD">
        <w:rPr>
          <w:rFonts w:ascii="Calibri" w:eastAsia="Calibri" w:hAnsi="Calibri" w:cs="B Mitra"/>
          <w:sz w:val="28"/>
          <w:szCs w:val="28"/>
          <w:highlight w:val="yellow"/>
          <w:rtl/>
        </w:rPr>
        <w:t xml:space="preserve"> 05/0 </w:t>
      </w:r>
      <w:r w:rsidRPr="00434FCD">
        <w:rPr>
          <w:rFonts w:ascii="Calibri" w:eastAsia="Calibri" w:hAnsi="Calibri" w:cs="B Mitra" w:hint="cs"/>
          <w:sz w:val="28"/>
          <w:szCs w:val="28"/>
          <w:highlight w:val="yellow"/>
          <w:rtl/>
        </w:rPr>
        <w:t>معنی</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دار</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rPr>
        <w:t>نبود</w:t>
      </w:r>
      <w:r w:rsidRPr="00434FCD">
        <w:rPr>
          <w:rFonts w:ascii="Calibri" w:eastAsia="Calibri" w:hAnsi="Calibri" w:cs="B Mitra"/>
          <w:sz w:val="28"/>
          <w:szCs w:val="28"/>
          <w:highlight w:val="yellow"/>
          <w:rtl/>
        </w:rPr>
        <w:t xml:space="preserve"> (735/0</w:t>
      </w:r>
      <w:r w:rsidRPr="00434FCD">
        <w:rPr>
          <w:rFonts w:ascii="Calibri" w:eastAsia="Calibri" w:hAnsi="Calibri" w:cs="B Mitra"/>
          <w:sz w:val="28"/>
          <w:szCs w:val="28"/>
          <w:highlight w:val="yellow"/>
        </w:rPr>
        <w:t>P=</w:t>
      </w:r>
      <w:r w:rsidRPr="00434FCD">
        <w:rPr>
          <w:rFonts w:ascii="Calibri" w:eastAsia="Calibri" w:hAnsi="Calibri" w:cs="B Mitra"/>
          <w:sz w:val="28"/>
          <w:szCs w:val="28"/>
          <w:highlight w:val="yellow"/>
          <w:rtl/>
        </w:rPr>
        <w:t>)</w:t>
      </w:r>
      <w:r w:rsidRPr="00434FCD">
        <w:rPr>
          <w:rFonts w:ascii="Calibri" w:eastAsia="Calibri" w:hAnsi="Calibri" w:cs="B Mitra" w:hint="cs"/>
          <w:sz w:val="28"/>
          <w:szCs w:val="28"/>
          <w:highlight w:val="yellow"/>
          <w:rtl/>
        </w:rPr>
        <w:t>،</w:t>
      </w:r>
      <w:r w:rsidRPr="00434FCD">
        <w:rPr>
          <w:rFonts w:ascii="Calibri" w:eastAsia="Calibri" w:hAnsi="Calibri" w:cs="B Mitra"/>
          <w:sz w:val="28"/>
          <w:szCs w:val="28"/>
          <w:highlight w:val="yellow"/>
          <w:rtl/>
        </w:rPr>
        <w:t xml:space="preserve"> </w:t>
      </w:r>
      <w:r w:rsidRPr="00434FCD">
        <w:rPr>
          <w:rFonts w:ascii="Calibri" w:eastAsia="Calibri" w:hAnsi="Calibri" w:cs="B Mitra" w:hint="cs"/>
          <w:sz w:val="28"/>
          <w:szCs w:val="28"/>
          <w:highlight w:val="yellow"/>
          <w:rtl/>
          <w:lang w:bidi="fa-IR"/>
        </w:rPr>
        <w:t>قبل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از</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مداخله،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میانگین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نمره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اضطراب</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مادران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در</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گروه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مداخله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sz w:val="28"/>
          <w:szCs w:val="28"/>
          <w:highlight w:val="yellow"/>
          <w:rtl/>
        </w:rPr>
        <w:t>44/3</w:t>
      </w:r>
      <w:r w:rsidRPr="00434FCD">
        <w:rPr>
          <w:rFonts w:ascii="Cambria" w:eastAsia="Calibri" w:hAnsi="Cambria" w:cs="Cambria" w:hint="cs"/>
          <w:sz w:val="28"/>
          <w:szCs w:val="28"/>
          <w:highlight w:val="yellow"/>
          <w:rtl/>
        </w:rPr>
        <w:t>±</w:t>
      </w:r>
      <w:r w:rsidRPr="00434FCD">
        <w:rPr>
          <w:rFonts w:ascii="Calibri" w:eastAsia="Calibri" w:hAnsi="Calibri" w:cs="B Mitra"/>
          <w:sz w:val="28"/>
          <w:szCs w:val="28"/>
          <w:highlight w:val="yellow"/>
          <w:rtl/>
        </w:rPr>
        <w:t xml:space="preserve"> 98/38</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و</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در</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گروه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کنترل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sz w:val="28"/>
          <w:szCs w:val="28"/>
          <w:highlight w:val="yellow"/>
          <w:rtl/>
        </w:rPr>
        <w:t>16/7</w:t>
      </w:r>
      <w:r w:rsidRPr="00434FCD">
        <w:rPr>
          <w:rFonts w:ascii="Cambria" w:eastAsia="Calibri" w:hAnsi="Cambria" w:cs="Cambria" w:hint="cs"/>
          <w:sz w:val="28"/>
          <w:szCs w:val="28"/>
          <w:highlight w:val="yellow"/>
          <w:rtl/>
        </w:rPr>
        <w:t>±</w:t>
      </w:r>
      <w:r w:rsidRPr="00434FCD">
        <w:rPr>
          <w:rFonts w:ascii="Calibri" w:eastAsia="Calibri" w:hAnsi="Calibri" w:cs="B Mitra"/>
          <w:sz w:val="28"/>
          <w:szCs w:val="28"/>
          <w:highlight w:val="yellow"/>
          <w:rtl/>
        </w:rPr>
        <w:t xml:space="preserve"> 86/35</w:t>
      </w:r>
      <w:r w:rsidRPr="00434FCD">
        <w:rPr>
          <w:rFonts w:ascii="Calibri" w:eastAsia="Calibri" w:hAnsi="Calibri" w:cs="B Mitra"/>
          <w:sz w:val="28"/>
          <w:szCs w:val="28"/>
          <w:highlight w:val="yellow"/>
          <w:rtl/>
          <w:lang w:bidi="fa-IR"/>
        </w:rPr>
        <w:t>)</w:t>
      </w:r>
      <w:r w:rsidRPr="00434FCD">
        <w:rPr>
          <w:rFonts w:ascii="Calibri" w:eastAsia="Calibri" w:hAnsi="Calibri" w:cs="B Mitra"/>
          <w:b/>
          <w:bCs/>
          <w:sz w:val="28"/>
          <w:szCs w:val="28"/>
          <w:highlight w:val="yellow"/>
          <w:rtl/>
          <w:lang w:bidi="fa-IR"/>
        </w:rPr>
        <w:t xml:space="preserve"> </w:t>
      </w:r>
      <w:r w:rsidRPr="00434FCD">
        <w:rPr>
          <w:rFonts w:ascii="Calibri" w:eastAsia="Calibri" w:hAnsi="Calibri" w:cs="B Mitra" w:hint="cs"/>
          <w:sz w:val="28"/>
          <w:szCs w:val="28"/>
          <w:highlight w:val="yellow"/>
          <w:rtl/>
          <w:lang w:bidi="fa-IR"/>
        </w:rPr>
        <w:t>بود</w:t>
      </w:r>
      <w:r w:rsidRPr="00434FCD">
        <w:rPr>
          <w:rFonts w:ascii="Calibri" w:eastAsia="Calibri" w:hAnsi="Calibri" w:cs="B Mitra"/>
          <w:sz w:val="28"/>
          <w:szCs w:val="28"/>
          <w:highlight w:val="yellow"/>
          <w:rtl/>
          <w:lang w:bidi="fa-IR"/>
        </w:rPr>
        <w:t>.</w:t>
      </w:r>
      <w:r w:rsidRPr="00434FCD">
        <w:rPr>
          <w:rFonts w:ascii="Calibri" w:eastAsia="Calibri" w:hAnsi="Calibri" w:cs="B Mitra"/>
          <w:b/>
          <w:bCs/>
          <w:sz w:val="28"/>
          <w:szCs w:val="28"/>
          <w:highlight w:val="yellow"/>
          <w:rtl/>
          <w:lang w:bidi="fa-IR"/>
        </w:rPr>
        <w:t xml:space="preserve"> </w:t>
      </w:r>
      <w:r w:rsidRPr="00434FCD">
        <w:rPr>
          <w:rFonts w:ascii="Calibri" w:eastAsia="Calibri" w:hAnsi="Calibri" w:cs="B Mitra" w:hint="cs"/>
          <w:sz w:val="28"/>
          <w:szCs w:val="28"/>
          <w:highlight w:val="yellow"/>
          <w:rtl/>
          <w:lang w:bidi="fa-IR"/>
        </w:rPr>
        <w:t>نتایج</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آزمون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تی</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مستقل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نشان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داد،</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قبل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از</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مداخله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بین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میانگین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نمره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اضطراب</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مادران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در</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دو</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گروه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مداخله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و</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کنترل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تفاوت</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آماری</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معناداری</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وجود</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داشت</w:t>
      </w:r>
      <w:r w:rsidRPr="00434FCD">
        <w:rPr>
          <w:rFonts w:ascii="Calibri" w:eastAsia="Calibri" w:hAnsi="Calibri" w:cs="B Mitra"/>
          <w:sz w:val="28"/>
          <w:szCs w:val="28"/>
          <w:highlight w:val="yellow"/>
          <w:rtl/>
          <w:lang w:bidi="fa-IR"/>
        </w:rPr>
        <w:t xml:space="preserve"> (007/0</w:t>
      </w:r>
      <w:r w:rsidRPr="00434FCD">
        <w:rPr>
          <w:rFonts w:ascii="Calibri" w:eastAsia="Calibri" w:hAnsi="Calibri" w:cs="B Mitra"/>
          <w:sz w:val="28"/>
          <w:szCs w:val="28"/>
          <w:highlight w:val="yellow"/>
        </w:rPr>
        <w:t>P=</w:t>
      </w:r>
      <w:r w:rsidRPr="00434FCD">
        <w:rPr>
          <w:rFonts w:ascii="Calibri" w:eastAsia="Calibri" w:hAnsi="Calibri" w:cs="B Mitra"/>
          <w:sz w:val="28"/>
          <w:szCs w:val="28"/>
          <w:highlight w:val="yellow"/>
          <w:rtl/>
          <w:lang w:bidi="fa-IR"/>
        </w:rPr>
        <w:t>).</w:t>
      </w:r>
      <w:r w:rsidRPr="00434FCD">
        <w:rPr>
          <w:rFonts w:ascii="Calibri" w:eastAsia="Calibri" w:hAnsi="Calibri" w:cs="B Mitra"/>
          <w:b/>
          <w:bCs/>
          <w:sz w:val="28"/>
          <w:szCs w:val="28"/>
          <w:highlight w:val="yellow"/>
          <w:rtl/>
          <w:lang w:bidi="fa-IR"/>
        </w:rPr>
        <w:t xml:space="preserve"> </w:t>
      </w:r>
      <w:r w:rsidRPr="00434FCD">
        <w:rPr>
          <w:rFonts w:ascii="Calibri" w:eastAsia="Calibri" w:hAnsi="Calibri" w:cs="B Mitra" w:hint="cs"/>
          <w:sz w:val="28"/>
          <w:szCs w:val="28"/>
          <w:highlight w:val="yellow"/>
          <w:rtl/>
          <w:lang w:bidi="fa-IR"/>
        </w:rPr>
        <w:t>بنابراین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بین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دو</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گروه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از</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لحاظ</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اضطراب</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مادران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قبل</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از</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مداخله</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همسان</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نبودند</w:t>
      </w:r>
      <w:r w:rsidRPr="00434FCD">
        <w:rPr>
          <w:rFonts w:ascii="Calibri" w:eastAsia="Calibri" w:hAnsi="Calibri" w:cs="B Mitra"/>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با</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توجه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معنادار</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شدن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نمره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اضطراب</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مادران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hint="eastAsia"/>
          <w:noProof/>
          <w:sz w:val="28"/>
          <w:szCs w:val="28"/>
          <w:highlight w:val="yellow"/>
          <w:rtl/>
          <w:lang w:bidi="fa-IR"/>
        </w:rPr>
        <w:t>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دو</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گروه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مداخله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و</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کنترل</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قبل</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از</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مداخله،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به</w:t>
      </w:r>
      <w:r w:rsidRPr="00434FCD">
        <w:rPr>
          <w:rFonts w:ascii="Times New Roman" w:eastAsia="Times New Roman" w:hAnsi="Times New Roman" w:cs="B Mitra"/>
          <w:noProof/>
          <w:sz w:val="28"/>
          <w:szCs w:val="28"/>
          <w:highlight w:val="yellow"/>
          <w:rtl/>
          <w:lang w:bidi="fa-IR"/>
        </w:rPr>
        <w:softHyphen/>
      </w:r>
      <w:r w:rsidRPr="00434FCD">
        <w:rPr>
          <w:rFonts w:ascii="Times New Roman" w:eastAsia="Times New Roman" w:hAnsi="Times New Roman" w:cs="B Mitra" w:hint="eastAsia"/>
          <w:noProof/>
          <w:sz w:val="28"/>
          <w:szCs w:val="28"/>
          <w:highlight w:val="yellow"/>
          <w:rtl/>
          <w:lang w:bidi="fa-IR"/>
        </w:rPr>
        <w:t>منظور</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حذف</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اثر</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پ</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hint="eastAsia"/>
          <w:noProof/>
          <w:sz w:val="28"/>
          <w:szCs w:val="28"/>
          <w:highlight w:val="yellow"/>
          <w:rtl/>
          <w:lang w:bidi="fa-IR"/>
        </w:rPr>
        <w:t>ش</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آزمون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برا</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بررس</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اثر</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آزمون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hint="eastAsia"/>
          <w:noProof/>
          <w:sz w:val="28"/>
          <w:szCs w:val="28"/>
          <w:highlight w:val="yellow"/>
          <w:rtl/>
          <w:lang w:bidi="fa-IR"/>
        </w:rPr>
        <w:t>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دو</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گروه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بعد</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از</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مداخله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از</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آزمون</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آنال</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hint="eastAsia"/>
          <w:noProof/>
          <w:sz w:val="28"/>
          <w:szCs w:val="28"/>
          <w:highlight w:val="yellow"/>
          <w:rtl/>
          <w:lang w:bidi="fa-IR"/>
        </w:rPr>
        <w:t>ز</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کووار</w:t>
      </w:r>
      <w:r w:rsidRPr="00434FCD">
        <w:rPr>
          <w:rFonts w:ascii="Times New Roman" w:eastAsia="Times New Roman" w:hAnsi="Times New Roman" w:cs="B Mitra" w:hint="cs"/>
          <w:noProof/>
          <w:sz w:val="28"/>
          <w:szCs w:val="28"/>
          <w:highlight w:val="yellow"/>
          <w:rtl/>
          <w:lang w:bidi="fa-IR"/>
        </w:rPr>
        <w:t>ی</w:t>
      </w:r>
      <w:r w:rsidRPr="00434FCD">
        <w:rPr>
          <w:rFonts w:ascii="Times New Roman" w:eastAsia="Times New Roman" w:hAnsi="Times New Roman" w:cs="B Mitra" w:hint="eastAsia"/>
          <w:noProof/>
          <w:sz w:val="28"/>
          <w:szCs w:val="28"/>
          <w:highlight w:val="yellow"/>
          <w:rtl/>
          <w:lang w:bidi="fa-IR"/>
        </w:rPr>
        <w:t>انس</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استفاده</w:t>
      </w:r>
      <w:r w:rsidRPr="00434FCD">
        <w:rPr>
          <w:rFonts w:ascii="Times New Roman" w:eastAsia="Times New Roman" w:hAnsi="Times New Roman" w:cs="B Mitra"/>
          <w:noProof/>
          <w:sz w:val="28"/>
          <w:szCs w:val="28"/>
          <w:highlight w:val="yellow"/>
          <w:rtl/>
          <w:lang w:bidi="fa-IR"/>
        </w:rPr>
        <w:t xml:space="preserve"> </w:t>
      </w:r>
      <w:r w:rsidRPr="00434FCD">
        <w:rPr>
          <w:rFonts w:ascii="Times New Roman" w:eastAsia="Times New Roman" w:hAnsi="Times New Roman" w:cs="B Mitra" w:hint="eastAsia"/>
          <w:noProof/>
          <w:sz w:val="28"/>
          <w:szCs w:val="28"/>
          <w:highlight w:val="yellow"/>
          <w:rtl/>
          <w:lang w:bidi="fa-IR"/>
        </w:rPr>
        <w:t>شد</w:t>
      </w:r>
      <w:r w:rsidRPr="00434FCD">
        <w:rPr>
          <w:rFonts w:ascii="Times New Roman" w:eastAsia="Times New Roman" w:hAnsi="Times New Roman" w:cs="B Mitra"/>
          <w:noProof/>
          <w:sz w:val="28"/>
          <w:szCs w:val="28"/>
          <w:highlight w:val="yellow"/>
          <w:lang w:bidi="fa-IR"/>
        </w:rPr>
        <w:t>.</w:t>
      </w:r>
      <w:r w:rsidRPr="00434FCD">
        <w:rPr>
          <w:rFonts w:cs="B Mitra"/>
          <w:sz w:val="28"/>
          <w:szCs w:val="28"/>
          <w:highlight w:val="yellow"/>
          <w:lang w:bidi="fa-IR"/>
        </w:rPr>
        <w:t xml:space="preserve"> </w:t>
      </w:r>
      <w:r w:rsidRPr="00434FCD">
        <w:rPr>
          <w:rFonts w:cs="B Mitra" w:hint="cs"/>
          <w:sz w:val="28"/>
          <w:szCs w:val="28"/>
          <w:highlight w:val="yellow"/>
          <w:rtl/>
          <w:lang w:bidi="fa-IR"/>
        </w:rPr>
        <w:t>نتایج</w:t>
      </w:r>
      <w:r w:rsidRPr="00434FCD">
        <w:rPr>
          <w:rFonts w:cs="B Mitra"/>
          <w:sz w:val="28"/>
          <w:szCs w:val="28"/>
          <w:highlight w:val="yellow"/>
          <w:rtl/>
          <w:lang w:bidi="fa-IR"/>
        </w:rPr>
        <w:t xml:space="preserve"> </w:t>
      </w:r>
      <w:r w:rsidRPr="00434FCD">
        <w:rPr>
          <w:rFonts w:cs="B Mitra" w:hint="cs"/>
          <w:sz w:val="28"/>
          <w:szCs w:val="28"/>
          <w:highlight w:val="yellow"/>
          <w:rtl/>
          <w:lang w:bidi="fa-IR"/>
        </w:rPr>
        <w:t>آزمون</w:t>
      </w:r>
      <w:r w:rsidRPr="00434FCD">
        <w:rPr>
          <w:rFonts w:cs="B Mitra"/>
          <w:sz w:val="28"/>
          <w:szCs w:val="28"/>
          <w:highlight w:val="yellow"/>
          <w:rtl/>
          <w:lang w:bidi="fa-IR"/>
        </w:rPr>
        <w:t xml:space="preserve"> </w:t>
      </w:r>
      <w:r w:rsidRPr="00434FCD">
        <w:rPr>
          <w:rFonts w:cs="B Mitra" w:hint="cs"/>
          <w:sz w:val="28"/>
          <w:szCs w:val="28"/>
          <w:highlight w:val="yellow"/>
          <w:rtl/>
          <w:lang w:bidi="fa-IR"/>
        </w:rPr>
        <w:t>آنالیز</w:t>
      </w:r>
      <w:r w:rsidRPr="00434FCD">
        <w:rPr>
          <w:rFonts w:cs="B Mitra"/>
          <w:sz w:val="28"/>
          <w:szCs w:val="28"/>
          <w:highlight w:val="yellow"/>
          <w:rtl/>
          <w:lang w:bidi="fa-IR"/>
        </w:rPr>
        <w:t xml:space="preserve"> </w:t>
      </w:r>
      <w:r w:rsidRPr="00434FCD">
        <w:rPr>
          <w:rFonts w:cs="B Mitra" w:hint="cs"/>
          <w:sz w:val="28"/>
          <w:szCs w:val="28"/>
          <w:highlight w:val="yellow"/>
          <w:rtl/>
          <w:lang w:bidi="fa-IR"/>
        </w:rPr>
        <w:t>کوواریانس</w:t>
      </w:r>
      <w:r w:rsidRPr="00434FCD">
        <w:rPr>
          <w:rFonts w:cs="B Mitra"/>
          <w:sz w:val="28"/>
          <w:szCs w:val="28"/>
          <w:highlight w:val="yellow"/>
          <w:rtl/>
          <w:lang w:bidi="fa-IR"/>
        </w:rPr>
        <w:t xml:space="preserve"> 1 </w:t>
      </w:r>
      <w:r w:rsidRPr="00434FCD">
        <w:rPr>
          <w:rFonts w:cs="B Mitra" w:hint="cs"/>
          <w:sz w:val="28"/>
          <w:szCs w:val="28"/>
          <w:highlight w:val="yellow"/>
          <w:rtl/>
          <w:lang w:bidi="fa-IR"/>
        </w:rPr>
        <w:t>هفته</w:t>
      </w:r>
      <w:r w:rsidRPr="00434FCD">
        <w:rPr>
          <w:rFonts w:cs="B Mitra"/>
          <w:sz w:val="28"/>
          <w:szCs w:val="28"/>
          <w:highlight w:val="yellow"/>
          <w:rtl/>
          <w:lang w:bidi="fa-IR"/>
        </w:rPr>
        <w:t xml:space="preserve"> </w:t>
      </w:r>
      <w:r w:rsidRPr="00434FCD">
        <w:rPr>
          <w:rFonts w:cs="B Mitra" w:hint="cs"/>
          <w:sz w:val="28"/>
          <w:szCs w:val="28"/>
          <w:highlight w:val="yellow"/>
          <w:rtl/>
          <w:lang w:bidi="fa-IR"/>
        </w:rPr>
        <w:t>بعد</w:t>
      </w:r>
      <w:r w:rsidRPr="00434FCD">
        <w:rPr>
          <w:rFonts w:cs="B Mitra"/>
          <w:sz w:val="28"/>
          <w:szCs w:val="28"/>
          <w:highlight w:val="yellow"/>
          <w:rtl/>
          <w:lang w:bidi="fa-IR"/>
        </w:rPr>
        <w:t xml:space="preserve"> </w:t>
      </w:r>
      <w:r w:rsidRPr="00434FCD">
        <w:rPr>
          <w:rFonts w:cs="B Mitra" w:hint="cs"/>
          <w:sz w:val="28"/>
          <w:szCs w:val="28"/>
          <w:highlight w:val="yellow"/>
          <w:rtl/>
          <w:lang w:bidi="fa-IR"/>
        </w:rPr>
        <w:t>از</w:t>
      </w:r>
      <w:r w:rsidRPr="00434FCD">
        <w:rPr>
          <w:rFonts w:cs="B Mitra"/>
          <w:sz w:val="28"/>
          <w:szCs w:val="28"/>
          <w:highlight w:val="yellow"/>
          <w:rtl/>
          <w:lang w:bidi="fa-IR"/>
        </w:rPr>
        <w:t xml:space="preserve"> </w:t>
      </w:r>
      <w:r w:rsidRPr="00434FCD">
        <w:rPr>
          <w:rFonts w:cs="B Mitra" w:hint="cs"/>
          <w:sz w:val="28"/>
          <w:szCs w:val="28"/>
          <w:highlight w:val="yellow"/>
          <w:rtl/>
          <w:lang w:bidi="fa-IR"/>
        </w:rPr>
        <w:t>مداخله</w:t>
      </w:r>
      <w:r w:rsidRPr="00434FCD">
        <w:rPr>
          <w:rFonts w:cs="B Mitra"/>
          <w:sz w:val="28"/>
          <w:szCs w:val="28"/>
          <w:highlight w:val="yellow"/>
          <w:rtl/>
          <w:lang w:bidi="fa-IR"/>
        </w:rPr>
        <w:t xml:space="preserve"> </w:t>
      </w:r>
      <w:r w:rsidRPr="00434FCD">
        <w:rPr>
          <w:rFonts w:cs="B Mitra" w:hint="cs"/>
          <w:sz w:val="28"/>
          <w:szCs w:val="28"/>
          <w:highlight w:val="yellow"/>
          <w:rtl/>
          <w:lang w:bidi="fa-IR"/>
        </w:rPr>
        <w:t>نشان</w:t>
      </w:r>
      <w:r w:rsidRPr="00434FCD">
        <w:rPr>
          <w:rFonts w:cs="B Mitra"/>
          <w:sz w:val="28"/>
          <w:szCs w:val="28"/>
          <w:highlight w:val="yellow"/>
          <w:rtl/>
          <w:lang w:bidi="fa-IR"/>
        </w:rPr>
        <w:t xml:space="preserve"> </w:t>
      </w:r>
      <w:r w:rsidRPr="00434FCD">
        <w:rPr>
          <w:rFonts w:cs="B Mitra" w:hint="cs"/>
          <w:sz w:val="28"/>
          <w:szCs w:val="28"/>
          <w:highlight w:val="yellow"/>
          <w:rtl/>
          <w:lang w:bidi="fa-IR"/>
        </w:rPr>
        <w:t>داد</w:t>
      </w:r>
      <w:r w:rsidRPr="00434FCD">
        <w:rPr>
          <w:rFonts w:cs="B Mitra"/>
          <w:sz w:val="28"/>
          <w:szCs w:val="28"/>
          <w:highlight w:val="yellow"/>
          <w:rtl/>
          <w:lang w:bidi="fa-IR"/>
        </w:rPr>
        <w:t xml:space="preserve"> </w:t>
      </w:r>
      <w:r w:rsidRPr="00434FCD">
        <w:rPr>
          <w:rFonts w:cs="B Mitra" w:hint="cs"/>
          <w:sz w:val="28"/>
          <w:szCs w:val="28"/>
          <w:highlight w:val="yellow"/>
          <w:rtl/>
          <w:lang w:bidi="fa-IR"/>
        </w:rPr>
        <w:t>که</w:t>
      </w:r>
      <w:r w:rsidRPr="00434FCD">
        <w:rPr>
          <w:rFonts w:cs="B Mitra"/>
          <w:sz w:val="28"/>
          <w:szCs w:val="28"/>
          <w:highlight w:val="yellow"/>
          <w:rtl/>
          <w:lang w:bidi="fa-IR"/>
        </w:rPr>
        <w:t xml:space="preserve"> </w:t>
      </w:r>
      <w:r w:rsidRPr="00434FCD">
        <w:rPr>
          <w:rFonts w:eastAsia="Calibri" w:cs="B Mitra" w:hint="cs"/>
          <w:sz w:val="28"/>
          <w:szCs w:val="28"/>
          <w:highlight w:val="yellow"/>
          <w:rtl/>
          <w:lang w:bidi="fa-IR"/>
        </w:rPr>
        <w:t>میاتگین</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نمره</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اضطراب</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مادران</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بین</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دو</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گروه</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تفاوت</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معنی</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داری</w:t>
      </w:r>
      <w:r w:rsidRPr="00434FCD">
        <w:rPr>
          <w:rFonts w:eastAsia="Calibri" w:cs="B Mitra"/>
          <w:sz w:val="28"/>
          <w:szCs w:val="28"/>
          <w:highlight w:val="yellow"/>
          <w:rtl/>
          <w:lang w:bidi="fa-IR"/>
        </w:rPr>
        <w:t xml:space="preserve"> </w:t>
      </w:r>
      <w:r w:rsidRPr="00434FCD">
        <w:rPr>
          <w:rFonts w:eastAsia="Calibri" w:cs="B Mitra" w:hint="cs"/>
          <w:sz w:val="28"/>
          <w:szCs w:val="28"/>
          <w:highlight w:val="yellow"/>
          <w:rtl/>
          <w:lang w:bidi="fa-IR"/>
        </w:rPr>
        <w:t>داشت</w:t>
      </w:r>
      <w:r w:rsidRPr="00434FCD">
        <w:rPr>
          <w:rFonts w:eastAsia="Calibri" w:cs="B Mitra"/>
          <w:sz w:val="28"/>
          <w:szCs w:val="28"/>
          <w:highlight w:val="yellow"/>
          <w:rtl/>
          <w:lang w:bidi="fa-IR"/>
        </w:rPr>
        <w:t xml:space="preserve"> </w:t>
      </w:r>
      <w:r w:rsidRPr="00434FCD">
        <w:rPr>
          <w:rFonts w:cs="B Mitra"/>
          <w:sz w:val="28"/>
          <w:szCs w:val="28"/>
          <w:highlight w:val="yellow"/>
          <w:rtl/>
          <w:lang w:bidi="fa-IR"/>
        </w:rPr>
        <w:t>(001/0</w:t>
      </w:r>
      <w:r w:rsidRPr="00434FCD">
        <w:rPr>
          <w:rFonts w:cs="B Mitra"/>
          <w:sz w:val="28"/>
          <w:szCs w:val="28"/>
          <w:highlight w:val="yellow"/>
          <w:lang w:bidi="fa-IR"/>
        </w:rPr>
        <w:t>P&lt;</w:t>
      </w:r>
      <w:r w:rsidRPr="00434FCD">
        <w:rPr>
          <w:rFonts w:cs="B Mitra"/>
          <w:sz w:val="28"/>
          <w:szCs w:val="28"/>
          <w:highlight w:val="yellow"/>
          <w:rtl/>
          <w:lang w:bidi="fa-IR"/>
        </w:rPr>
        <w:t xml:space="preserve">) </w:t>
      </w:r>
      <w:r w:rsidRPr="00434FCD">
        <w:rPr>
          <w:rFonts w:cs="B Mitra" w:hint="cs"/>
          <w:sz w:val="28"/>
          <w:szCs w:val="28"/>
          <w:highlight w:val="yellow"/>
          <w:rtl/>
          <w:lang w:bidi="fa-IR"/>
        </w:rPr>
        <w:t>و</w:t>
      </w:r>
      <w:r w:rsidRPr="00434FCD">
        <w:rPr>
          <w:rFonts w:cs="B Mitra"/>
          <w:sz w:val="28"/>
          <w:szCs w:val="28"/>
          <w:highlight w:val="yellow"/>
          <w:rtl/>
          <w:lang w:bidi="fa-IR"/>
        </w:rPr>
        <w:t xml:space="preserve"> </w:t>
      </w:r>
      <w:r w:rsidRPr="00434FCD">
        <w:rPr>
          <w:rFonts w:cs="B Mitra" w:hint="cs"/>
          <w:sz w:val="28"/>
          <w:szCs w:val="28"/>
          <w:highlight w:val="yellow"/>
          <w:rtl/>
          <w:lang w:bidi="fa-IR"/>
        </w:rPr>
        <w:t>میانگین</w:t>
      </w:r>
      <w:r w:rsidRPr="00434FCD">
        <w:rPr>
          <w:rFonts w:cs="B Mitra"/>
          <w:sz w:val="28"/>
          <w:szCs w:val="28"/>
          <w:highlight w:val="yellow"/>
          <w:rtl/>
          <w:lang w:bidi="fa-IR"/>
        </w:rPr>
        <w:t xml:space="preserve"> </w:t>
      </w:r>
      <w:r w:rsidRPr="00434FCD">
        <w:rPr>
          <w:rFonts w:cs="B Mitra" w:hint="cs"/>
          <w:sz w:val="28"/>
          <w:szCs w:val="28"/>
          <w:highlight w:val="yellow"/>
          <w:rtl/>
          <w:lang w:bidi="fa-IR"/>
        </w:rPr>
        <w:t>نمره</w:t>
      </w:r>
      <w:r w:rsidRPr="00434FCD">
        <w:rPr>
          <w:rFonts w:cs="B Mitra"/>
          <w:sz w:val="28"/>
          <w:szCs w:val="28"/>
          <w:highlight w:val="yellow"/>
          <w:rtl/>
          <w:lang w:bidi="fa-IR"/>
        </w:rPr>
        <w:t xml:space="preserve"> </w:t>
      </w:r>
      <w:r w:rsidRPr="00434FCD">
        <w:rPr>
          <w:rFonts w:cs="B Mitra" w:hint="cs"/>
          <w:sz w:val="28"/>
          <w:szCs w:val="28"/>
          <w:highlight w:val="yellow"/>
          <w:rtl/>
          <w:lang w:bidi="fa-IR"/>
        </w:rPr>
        <w:t>گروه</w:t>
      </w:r>
      <w:r w:rsidRPr="00434FCD">
        <w:rPr>
          <w:rFonts w:cs="B Mitra"/>
          <w:sz w:val="28"/>
          <w:szCs w:val="28"/>
          <w:highlight w:val="yellow"/>
          <w:rtl/>
          <w:lang w:bidi="fa-IR"/>
        </w:rPr>
        <w:t xml:space="preserve"> </w:t>
      </w:r>
      <w:r w:rsidRPr="00434FCD">
        <w:rPr>
          <w:rFonts w:cs="B Mitra" w:hint="cs"/>
          <w:sz w:val="28"/>
          <w:szCs w:val="28"/>
          <w:highlight w:val="yellow"/>
          <w:rtl/>
          <w:lang w:bidi="fa-IR"/>
        </w:rPr>
        <w:t>مداخله</w:t>
      </w:r>
      <w:r w:rsidRPr="00434FCD">
        <w:rPr>
          <w:rFonts w:cs="B Mitra"/>
          <w:sz w:val="28"/>
          <w:szCs w:val="28"/>
          <w:highlight w:val="yellow"/>
          <w:rtl/>
          <w:lang w:bidi="fa-IR"/>
        </w:rPr>
        <w:t xml:space="preserve"> </w:t>
      </w:r>
      <w:r w:rsidRPr="00434FCD">
        <w:rPr>
          <w:rFonts w:ascii="Times New Roman" w:eastAsia="Times New Roman" w:hAnsi="Times New Roman" w:cs="B Mitra"/>
          <w:noProof/>
          <w:sz w:val="28"/>
          <w:szCs w:val="28"/>
          <w:highlight w:val="yellow"/>
          <w:rtl/>
          <w:lang w:bidi="fa-IR"/>
        </w:rPr>
        <w:t>(</w:t>
      </w:r>
      <w:r w:rsidRPr="00434FCD">
        <w:rPr>
          <w:rFonts w:ascii="Times New Roman" w:eastAsia="Times New Roman" w:hAnsi="Times New Roman" w:cs="B Mitra"/>
          <w:noProof/>
          <w:sz w:val="28"/>
          <w:szCs w:val="28"/>
          <w:highlight w:val="yellow"/>
          <w:rtl/>
        </w:rPr>
        <w:t>46/3</w:t>
      </w:r>
      <w:r w:rsidRPr="00434FCD">
        <w:rPr>
          <w:rFonts w:ascii="Cambria" w:eastAsia="Times New Roman" w:hAnsi="Cambria" w:cs="Cambria" w:hint="cs"/>
          <w:noProof/>
          <w:sz w:val="28"/>
          <w:szCs w:val="28"/>
          <w:highlight w:val="yellow"/>
          <w:rtl/>
        </w:rPr>
        <w:t>±</w:t>
      </w:r>
      <w:r w:rsidRPr="00434FCD">
        <w:rPr>
          <w:rFonts w:ascii="Cambria" w:eastAsia="Times New Roman" w:hAnsi="Cambria" w:cs="B Mitra"/>
          <w:noProof/>
          <w:sz w:val="28"/>
          <w:szCs w:val="28"/>
          <w:highlight w:val="yellow"/>
          <w:rtl/>
        </w:rPr>
        <w:t xml:space="preserve"> </w:t>
      </w:r>
      <w:r w:rsidRPr="00434FCD">
        <w:rPr>
          <w:rFonts w:ascii="Times New Roman" w:eastAsia="Times New Roman" w:hAnsi="Times New Roman" w:cs="B Mitra"/>
          <w:noProof/>
          <w:sz w:val="28"/>
          <w:szCs w:val="28"/>
          <w:highlight w:val="yellow"/>
          <w:rtl/>
        </w:rPr>
        <w:t>36/33</w:t>
      </w:r>
      <w:r w:rsidRPr="00434FCD">
        <w:rPr>
          <w:rFonts w:ascii="Times New Roman" w:eastAsia="Times New Roman" w:hAnsi="Times New Roman" w:cs="B Mitra"/>
          <w:noProof/>
          <w:sz w:val="28"/>
          <w:szCs w:val="28"/>
          <w:highlight w:val="yellow"/>
          <w:rtl/>
          <w:lang w:bidi="fa-IR"/>
        </w:rPr>
        <w:t xml:space="preserve">) </w:t>
      </w:r>
      <w:r w:rsidRPr="00434FCD">
        <w:rPr>
          <w:rFonts w:cs="B Mitra"/>
          <w:sz w:val="28"/>
          <w:szCs w:val="28"/>
          <w:highlight w:val="yellow"/>
          <w:rtl/>
          <w:lang w:bidi="fa-IR"/>
        </w:rPr>
        <w:t xml:space="preserve"> </w:t>
      </w:r>
      <w:r w:rsidRPr="00434FCD">
        <w:rPr>
          <w:rFonts w:cs="B Mitra" w:hint="cs"/>
          <w:sz w:val="28"/>
          <w:szCs w:val="28"/>
          <w:highlight w:val="yellow"/>
          <w:rtl/>
          <w:lang w:bidi="fa-IR"/>
        </w:rPr>
        <w:t>از</w:t>
      </w:r>
      <w:r w:rsidRPr="00434FCD">
        <w:rPr>
          <w:rFonts w:cs="B Mitra"/>
          <w:sz w:val="28"/>
          <w:szCs w:val="28"/>
          <w:highlight w:val="yellow"/>
          <w:rtl/>
          <w:lang w:bidi="fa-IR"/>
        </w:rPr>
        <w:t xml:space="preserve"> </w:t>
      </w:r>
      <w:r w:rsidRPr="00434FCD">
        <w:rPr>
          <w:rFonts w:cs="B Mitra" w:hint="cs"/>
          <w:sz w:val="28"/>
          <w:szCs w:val="28"/>
          <w:highlight w:val="yellow"/>
          <w:rtl/>
          <w:lang w:bidi="fa-IR"/>
        </w:rPr>
        <w:t>میانگین</w:t>
      </w:r>
      <w:r w:rsidRPr="00434FCD">
        <w:rPr>
          <w:rFonts w:cs="B Mitra"/>
          <w:sz w:val="28"/>
          <w:szCs w:val="28"/>
          <w:highlight w:val="yellow"/>
          <w:rtl/>
          <w:lang w:bidi="fa-IR"/>
        </w:rPr>
        <w:t xml:space="preserve"> </w:t>
      </w:r>
      <w:r w:rsidRPr="00434FCD">
        <w:rPr>
          <w:rFonts w:cs="B Mitra" w:hint="cs"/>
          <w:sz w:val="28"/>
          <w:szCs w:val="28"/>
          <w:highlight w:val="yellow"/>
          <w:rtl/>
          <w:lang w:bidi="fa-IR"/>
        </w:rPr>
        <w:t>نمره</w:t>
      </w:r>
      <w:r w:rsidRPr="00434FCD">
        <w:rPr>
          <w:rFonts w:cs="B Mitra"/>
          <w:sz w:val="28"/>
          <w:szCs w:val="28"/>
          <w:highlight w:val="yellow"/>
          <w:rtl/>
          <w:lang w:bidi="fa-IR"/>
        </w:rPr>
        <w:t xml:space="preserve"> </w:t>
      </w:r>
      <w:r w:rsidRPr="00434FCD">
        <w:rPr>
          <w:rFonts w:cs="B Mitra" w:hint="cs"/>
          <w:sz w:val="28"/>
          <w:szCs w:val="28"/>
          <w:highlight w:val="yellow"/>
          <w:rtl/>
          <w:lang w:bidi="fa-IR"/>
        </w:rPr>
        <w:t>گروه</w:t>
      </w:r>
      <w:r w:rsidRPr="00434FCD">
        <w:rPr>
          <w:rFonts w:cs="B Mitra"/>
          <w:sz w:val="28"/>
          <w:szCs w:val="28"/>
          <w:highlight w:val="yellow"/>
          <w:rtl/>
          <w:lang w:bidi="fa-IR"/>
        </w:rPr>
        <w:t xml:space="preserve"> </w:t>
      </w:r>
      <w:r w:rsidRPr="00434FCD">
        <w:rPr>
          <w:rFonts w:cs="B Mitra" w:hint="cs"/>
          <w:sz w:val="28"/>
          <w:szCs w:val="28"/>
          <w:highlight w:val="yellow"/>
          <w:rtl/>
          <w:lang w:bidi="fa-IR"/>
        </w:rPr>
        <w:t>کنترل</w:t>
      </w:r>
      <w:r w:rsidRPr="00434FCD">
        <w:rPr>
          <w:rFonts w:cs="B Mitra"/>
          <w:sz w:val="28"/>
          <w:szCs w:val="28"/>
          <w:highlight w:val="yellow"/>
          <w:rtl/>
          <w:lang w:bidi="fa-IR"/>
        </w:rPr>
        <w:t xml:space="preserve"> </w:t>
      </w:r>
      <w:r w:rsidRPr="00434FCD">
        <w:rPr>
          <w:rFonts w:ascii="Times New Roman" w:eastAsia="Times New Roman" w:hAnsi="Times New Roman" w:cs="B Mitra"/>
          <w:noProof/>
          <w:sz w:val="28"/>
          <w:szCs w:val="28"/>
          <w:highlight w:val="yellow"/>
          <w:rtl/>
          <w:lang w:bidi="fa-IR"/>
        </w:rPr>
        <w:t>(</w:t>
      </w:r>
      <w:r w:rsidRPr="00434FCD">
        <w:rPr>
          <w:rFonts w:ascii="Times New Roman" w:eastAsia="Times New Roman" w:hAnsi="Times New Roman" w:cs="B Mitra"/>
          <w:noProof/>
          <w:sz w:val="28"/>
          <w:szCs w:val="28"/>
          <w:highlight w:val="yellow"/>
          <w:rtl/>
        </w:rPr>
        <w:t>46/7</w:t>
      </w:r>
      <w:r w:rsidRPr="00434FCD">
        <w:rPr>
          <w:rFonts w:ascii="Cambria" w:eastAsia="Times New Roman" w:hAnsi="Cambria" w:cs="Cambria" w:hint="cs"/>
          <w:noProof/>
          <w:sz w:val="28"/>
          <w:szCs w:val="28"/>
          <w:highlight w:val="yellow"/>
          <w:rtl/>
        </w:rPr>
        <w:t>±</w:t>
      </w:r>
      <w:r w:rsidRPr="00434FCD">
        <w:rPr>
          <w:rFonts w:ascii="Cambria" w:eastAsia="Times New Roman" w:hAnsi="Cambria" w:cs="B Mitra"/>
          <w:noProof/>
          <w:sz w:val="28"/>
          <w:szCs w:val="28"/>
          <w:highlight w:val="yellow"/>
          <w:rtl/>
        </w:rPr>
        <w:t xml:space="preserve"> </w:t>
      </w:r>
      <w:r w:rsidRPr="00434FCD">
        <w:rPr>
          <w:rFonts w:ascii="Times New Roman" w:eastAsia="Times New Roman" w:hAnsi="Times New Roman" w:cs="B Mitra"/>
          <w:noProof/>
          <w:sz w:val="28"/>
          <w:szCs w:val="28"/>
          <w:highlight w:val="yellow"/>
          <w:rtl/>
        </w:rPr>
        <w:t>22/36</w:t>
      </w:r>
      <w:r w:rsidRPr="00434FCD">
        <w:rPr>
          <w:rFonts w:ascii="Times New Roman" w:eastAsia="Times New Roman" w:hAnsi="Times New Roman" w:cs="B Mitra"/>
          <w:noProof/>
          <w:sz w:val="28"/>
          <w:szCs w:val="28"/>
          <w:highlight w:val="yellow"/>
          <w:rtl/>
          <w:lang w:bidi="fa-IR"/>
        </w:rPr>
        <w:t xml:space="preserve">) </w:t>
      </w:r>
      <w:r w:rsidRPr="00434FCD">
        <w:rPr>
          <w:rFonts w:cs="B Mitra" w:hint="cs"/>
          <w:sz w:val="28"/>
          <w:szCs w:val="28"/>
          <w:highlight w:val="yellow"/>
          <w:rtl/>
          <w:lang w:bidi="fa-IR"/>
        </w:rPr>
        <w:t>کمتر</w:t>
      </w:r>
      <w:r w:rsidRPr="00434FCD">
        <w:rPr>
          <w:rFonts w:cs="B Mitra"/>
          <w:sz w:val="28"/>
          <w:szCs w:val="28"/>
          <w:highlight w:val="yellow"/>
          <w:rtl/>
          <w:lang w:bidi="fa-IR"/>
        </w:rPr>
        <w:t xml:space="preserve"> </w:t>
      </w:r>
      <w:r w:rsidRPr="00434FCD">
        <w:rPr>
          <w:rFonts w:cs="B Mitra" w:hint="cs"/>
          <w:sz w:val="28"/>
          <w:szCs w:val="28"/>
          <w:highlight w:val="yellow"/>
          <w:rtl/>
          <w:lang w:bidi="fa-IR"/>
        </w:rPr>
        <w:t>بود</w:t>
      </w:r>
      <w:r w:rsidRPr="00434FCD">
        <w:rPr>
          <w:rFonts w:cs="B Mitra"/>
          <w:sz w:val="28"/>
          <w:szCs w:val="28"/>
          <w:highlight w:val="yellow"/>
          <w:rtl/>
          <w:lang w:bidi="fa-IR"/>
        </w:rPr>
        <w:t xml:space="preserve"> </w:t>
      </w:r>
      <w:r w:rsidRPr="00434FCD">
        <w:rPr>
          <w:rFonts w:cs="B Mitra" w:hint="cs"/>
          <w:sz w:val="28"/>
          <w:szCs w:val="28"/>
          <w:highlight w:val="yellow"/>
          <w:rtl/>
          <w:lang w:bidi="fa-IR"/>
        </w:rPr>
        <w:t>و</w:t>
      </w:r>
      <w:r w:rsidRPr="00434FCD">
        <w:rPr>
          <w:rFonts w:cs="B Mitra"/>
          <w:sz w:val="28"/>
          <w:szCs w:val="28"/>
          <w:highlight w:val="yellow"/>
          <w:rtl/>
          <w:lang w:bidi="fa-IR"/>
        </w:rPr>
        <w:t xml:space="preserve"> </w:t>
      </w:r>
      <w:r w:rsidRPr="00434FCD">
        <w:rPr>
          <w:rFonts w:cs="B Mitra" w:hint="cs"/>
          <w:sz w:val="28"/>
          <w:szCs w:val="28"/>
          <w:highlight w:val="yellow"/>
          <w:rtl/>
          <w:lang w:bidi="fa-IR"/>
        </w:rPr>
        <w:t>این</w:t>
      </w:r>
      <w:r w:rsidRPr="00434FCD">
        <w:rPr>
          <w:rFonts w:cs="B Mitra"/>
          <w:sz w:val="28"/>
          <w:szCs w:val="28"/>
          <w:highlight w:val="yellow"/>
          <w:rtl/>
          <w:lang w:bidi="fa-IR"/>
        </w:rPr>
        <w:t xml:space="preserve"> </w:t>
      </w:r>
      <w:r w:rsidRPr="00434FCD">
        <w:rPr>
          <w:rFonts w:cs="B Mitra" w:hint="cs"/>
          <w:sz w:val="28"/>
          <w:szCs w:val="28"/>
          <w:highlight w:val="yellow"/>
          <w:rtl/>
          <w:lang w:bidi="fa-IR"/>
        </w:rPr>
        <w:t>تفاوت</w:t>
      </w:r>
      <w:r w:rsidRPr="00434FCD">
        <w:rPr>
          <w:rFonts w:cs="B Mitra"/>
          <w:sz w:val="28"/>
          <w:szCs w:val="28"/>
          <w:highlight w:val="yellow"/>
          <w:rtl/>
          <w:lang w:bidi="fa-IR"/>
        </w:rPr>
        <w:t xml:space="preserve"> </w:t>
      </w:r>
      <w:r w:rsidRPr="00434FCD">
        <w:rPr>
          <w:rFonts w:cs="B Mitra" w:hint="cs"/>
          <w:sz w:val="28"/>
          <w:szCs w:val="28"/>
          <w:highlight w:val="yellow"/>
          <w:rtl/>
          <w:lang w:bidi="fa-IR"/>
        </w:rPr>
        <w:t>از</w:t>
      </w:r>
      <w:r w:rsidRPr="00434FCD">
        <w:rPr>
          <w:rFonts w:cs="B Mitra"/>
          <w:sz w:val="28"/>
          <w:szCs w:val="28"/>
          <w:highlight w:val="yellow"/>
          <w:rtl/>
          <w:lang w:bidi="fa-IR"/>
        </w:rPr>
        <w:t xml:space="preserve"> </w:t>
      </w:r>
      <w:r w:rsidRPr="00434FCD">
        <w:rPr>
          <w:rFonts w:cs="B Mitra" w:hint="cs"/>
          <w:sz w:val="28"/>
          <w:szCs w:val="28"/>
          <w:highlight w:val="yellow"/>
          <w:rtl/>
          <w:lang w:bidi="fa-IR"/>
        </w:rPr>
        <w:t>لحاظ</w:t>
      </w:r>
      <w:r w:rsidRPr="00434FCD">
        <w:rPr>
          <w:rFonts w:cs="B Mitra"/>
          <w:sz w:val="28"/>
          <w:szCs w:val="28"/>
          <w:highlight w:val="yellow"/>
          <w:rtl/>
          <w:lang w:bidi="fa-IR"/>
        </w:rPr>
        <w:t xml:space="preserve"> </w:t>
      </w:r>
      <w:r w:rsidRPr="00434FCD">
        <w:rPr>
          <w:rFonts w:cs="B Mitra" w:hint="cs"/>
          <w:sz w:val="28"/>
          <w:szCs w:val="28"/>
          <w:highlight w:val="yellow"/>
          <w:rtl/>
          <w:lang w:bidi="fa-IR"/>
        </w:rPr>
        <w:t>آماری</w:t>
      </w:r>
      <w:r w:rsidRPr="00434FCD">
        <w:rPr>
          <w:rFonts w:cs="B Mitra"/>
          <w:sz w:val="28"/>
          <w:szCs w:val="28"/>
          <w:highlight w:val="yellow"/>
          <w:rtl/>
          <w:lang w:bidi="fa-IR"/>
        </w:rPr>
        <w:t xml:space="preserve"> </w:t>
      </w:r>
      <w:r w:rsidRPr="00434FCD">
        <w:rPr>
          <w:rFonts w:cs="B Mitra" w:hint="cs"/>
          <w:sz w:val="28"/>
          <w:szCs w:val="28"/>
          <w:highlight w:val="yellow"/>
          <w:rtl/>
          <w:lang w:bidi="fa-IR"/>
        </w:rPr>
        <w:t>معنادار</w:t>
      </w:r>
      <w:r w:rsidRPr="00434FCD">
        <w:rPr>
          <w:rFonts w:cs="B Mitra"/>
          <w:sz w:val="28"/>
          <w:szCs w:val="28"/>
          <w:highlight w:val="yellow"/>
          <w:rtl/>
          <w:lang w:bidi="fa-IR"/>
        </w:rPr>
        <w:t xml:space="preserve"> </w:t>
      </w:r>
      <w:r w:rsidRPr="00434FCD">
        <w:rPr>
          <w:rFonts w:cs="B Mitra" w:hint="cs"/>
          <w:sz w:val="28"/>
          <w:szCs w:val="28"/>
          <w:highlight w:val="yellow"/>
          <w:rtl/>
          <w:lang w:bidi="fa-IR"/>
        </w:rPr>
        <w:t>بود</w:t>
      </w:r>
      <w:r w:rsidRPr="00434FCD">
        <w:rPr>
          <w:rFonts w:ascii="Times New Roman" w:eastAsia="Times New Roman" w:hAnsi="Times New Roman" w:cs="B Mitra"/>
          <w:b/>
          <w:bCs/>
          <w:noProof/>
          <w:sz w:val="28"/>
          <w:szCs w:val="28"/>
          <w:highlight w:val="yellow"/>
          <w:rtl/>
          <w:lang w:bidi="fa-IR"/>
        </w:rPr>
        <w:t xml:space="preserve"> </w:t>
      </w:r>
      <w:r w:rsidRPr="00434FCD">
        <w:rPr>
          <w:rFonts w:ascii="Calibri" w:eastAsia="Calibri" w:hAnsi="Calibri" w:cs="B Mitra"/>
          <w:sz w:val="28"/>
          <w:szCs w:val="28"/>
          <w:highlight w:val="yellow"/>
          <w:rtl/>
          <w:lang w:bidi="fa-IR"/>
        </w:rPr>
        <w:t xml:space="preserve"> (</w:t>
      </w:r>
      <w:r w:rsidRPr="00434FCD">
        <w:rPr>
          <w:rFonts w:ascii="Calibri" w:eastAsia="Calibri" w:hAnsi="Calibri" w:cs="B Mitra" w:hint="cs"/>
          <w:sz w:val="28"/>
          <w:szCs w:val="28"/>
          <w:highlight w:val="yellow"/>
          <w:rtl/>
          <w:lang w:bidi="fa-IR"/>
        </w:rPr>
        <w:t>جدول</w:t>
      </w:r>
      <w:r w:rsidRPr="00434FCD">
        <w:rPr>
          <w:rFonts w:ascii="Calibri" w:eastAsia="Calibri" w:hAnsi="Calibri" w:cs="B Mitra"/>
          <w:sz w:val="28"/>
          <w:szCs w:val="28"/>
          <w:highlight w:val="yellow"/>
          <w:rtl/>
          <w:lang w:bidi="fa-IR"/>
        </w:rPr>
        <w:t xml:space="preserve"> </w:t>
      </w:r>
      <w:r w:rsidR="00AC6243">
        <w:rPr>
          <w:rFonts w:ascii="Calibri" w:eastAsia="Calibri" w:hAnsi="Calibri" w:cs="B Mitra" w:hint="cs"/>
          <w:sz w:val="28"/>
          <w:szCs w:val="28"/>
          <w:highlight w:val="yellow"/>
          <w:rtl/>
          <w:lang w:bidi="fa-IR"/>
        </w:rPr>
        <w:t>2</w:t>
      </w:r>
      <w:r w:rsidRPr="00434FCD">
        <w:rPr>
          <w:rFonts w:ascii="Calibri" w:eastAsia="Calibri" w:hAnsi="Calibri" w:cs="B Mitra"/>
          <w:sz w:val="28"/>
          <w:szCs w:val="28"/>
          <w:highlight w:val="yellow"/>
          <w:rtl/>
          <w:lang w:bidi="fa-IR"/>
        </w:rPr>
        <w:t>).</w:t>
      </w:r>
      <w:r w:rsidRPr="00434FCD">
        <w:rPr>
          <w:rFonts w:ascii="Calibri" w:eastAsia="Calibri" w:hAnsi="Calibri" w:cs="B Mitra" w:hint="cs"/>
          <w:sz w:val="28"/>
          <w:szCs w:val="28"/>
          <w:rtl/>
          <w:lang w:bidi="fa-IR"/>
        </w:rPr>
        <w:t xml:space="preserve"> </w:t>
      </w:r>
    </w:p>
    <w:p w14:paraId="24C7BF4C" w14:textId="2194853B" w:rsidR="00A5575B" w:rsidRPr="00434FCD" w:rsidRDefault="00A5575B" w:rsidP="00AC6243">
      <w:pPr>
        <w:bidi/>
        <w:spacing w:after="0" w:line="360" w:lineRule="auto"/>
        <w:rPr>
          <w:rFonts w:ascii="Times New Roman" w:eastAsia="Times New Roman" w:hAnsi="Times New Roman" w:cs="B Mitra"/>
          <w:b/>
          <w:bCs/>
          <w:noProof/>
          <w:sz w:val="28"/>
          <w:szCs w:val="28"/>
          <w:rtl/>
          <w:lang w:bidi="fa-IR"/>
        </w:rPr>
      </w:pPr>
      <w:commentRangeStart w:id="11"/>
      <w:r w:rsidRPr="00434FCD">
        <w:rPr>
          <w:rFonts w:ascii="Times New Roman" w:eastAsia="Times New Roman" w:hAnsi="Times New Roman" w:cs="B Mitra" w:hint="cs"/>
          <w:b/>
          <w:bCs/>
          <w:noProof/>
          <w:sz w:val="28"/>
          <w:szCs w:val="28"/>
          <w:rtl/>
          <w:lang w:bidi="fa-IR"/>
        </w:rPr>
        <w:t>جدول</w:t>
      </w:r>
      <w:r w:rsidR="00AC6243">
        <w:rPr>
          <w:rFonts w:ascii="Times New Roman" w:eastAsia="Times New Roman" w:hAnsi="Times New Roman" w:cs="B Mitra" w:hint="cs"/>
          <w:b/>
          <w:bCs/>
          <w:noProof/>
          <w:sz w:val="28"/>
          <w:szCs w:val="28"/>
          <w:rtl/>
          <w:lang w:bidi="fa-IR"/>
        </w:rPr>
        <w:t>2</w:t>
      </w:r>
      <w:r w:rsidRPr="00434FCD">
        <w:rPr>
          <w:rFonts w:ascii="Times New Roman" w:eastAsia="Times New Roman" w:hAnsi="Times New Roman" w:cs="B Mitra" w:hint="cs"/>
          <w:b/>
          <w:bCs/>
          <w:noProof/>
          <w:sz w:val="28"/>
          <w:szCs w:val="28"/>
          <w:rtl/>
          <w:lang w:bidi="fa-IR"/>
        </w:rPr>
        <w:t xml:space="preserve">. </w:t>
      </w:r>
      <w:commentRangeEnd w:id="11"/>
      <w:r w:rsidR="003839E5">
        <w:rPr>
          <w:rStyle w:val="CommentReference"/>
          <w:rtl/>
          <w:lang w:bidi="fa-IR"/>
        </w:rPr>
        <w:commentReference w:id="11"/>
      </w:r>
      <w:r w:rsidRPr="00434FCD">
        <w:rPr>
          <w:rFonts w:ascii="Calibri" w:eastAsia="Times New Roman" w:hAnsi="Calibri" w:cs="B Mitra" w:hint="cs"/>
          <w:b/>
          <w:bCs/>
          <w:sz w:val="28"/>
          <w:szCs w:val="28"/>
          <w:rtl/>
          <w:lang w:bidi="fa-IR"/>
        </w:rPr>
        <w:t>میانگین نمره اضطراب مادران نوزادان نارس بستری در بخش</w:t>
      </w:r>
      <w:r w:rsidRPr="00434FCD">
        <w:rPr>
          <w:rFonts w:ascii="Calibri" w:eastAsia="Times New Roman" w:hAnsi="Calibri" w:cs="B Mitra"/>
          <w:b/>
          <w:bCs/>
          <w:sz w:val="28"/>
          <w:szCs w:val="28"/>
          <w:rtl/>
          <w:lang w:bidi="fa-IR"/>
        </w:rPr>
        <w:softHyphen/>
      </w:r>
      <w:r w:rsidRPr="00434FCD">
        <w:rPr>
          <w:rFonts w:ascii="Calibri" w:eastAsia="Times New Roman" w:hAnsi="Calibri" w:cs="B Mitra" w:hint="cs"/>
          <w:b/>
          <w:bCs/>
          <w:sz w:val="28"/>
          <w:szCs w:val="28"/>
          <w:rtl/>
          <w:lang w:bidi="fa-IR"/>
        </w:rPr>
        <w:t xml:space="preserve">های مراقبت ویژه نوزادان </w:t>
      </w:r>
      <w:r w:rsidRPr="00434FCD">
        <w:rPr>
          <w:rFonts w:ascii="Franklin Gothic Book" w:eastAsia="Calibri" w:hAnsi="Franklin Gothic Book" w:cs="B Mitra" w:hint="cs"/>
          <w:b/>
          <w:bCs/>
          <w:sz w:val="28"/>
          <w:szCs w:val="28"/>
          <w:rtl/>
          <w:lang w:bidi="fa-IR"/>
        </w:rPr>
        <w:t>در دو</w:t>
      </w:r>
      <w:r w:rsidRPr="00434FCD">
        <w:rPr>
          <w:rFonts w:ascii="Franklin Gothic Book" w:eastAsia="Calibri" w:hAnsi="Franklin Gothic Book" w:cs="B Mitra"/>
          <w:b/>
          <w:bCs/>
          <w:sz w:val="28"/>
          <w:szCs w:val="28"/>
          <w:lang w:bidi="fa-IR"/>
        </w:rPr>
        <w:t xml:space="preserve"> </w:t>
      </w:r>
      <w:r w:rsidRPr="00434FCD">
        <w:rPr>
          <w:rFonts w:ascii="Franklin Gothic Book" w:eastAsia="Calibri" w:hAnsi="Franklin Gothic Book" w:cs="B Mitra" w:hint="cs"/>
          <w:b/>
          <w:bCs/>
          <w:sz w:val="28"/>
          <w:szCs w:val="28"/>
          <w:rtl/>
          <w:lang w:bidi="fa-IR"/>
        </w:rPr>
        <w:t>گروه آزمون و کنترل</w:t>
      </w:r>
      <w:r w:rsidRPr="00434FCD">
        <w:rPr>
          <w:rFonts w:ascii="Franklin Gothic Book" w:eastAsia="Calibri" w:hAnsi="Franklin Gothic Book" w:cs="B Mitra"/>
          <w:b/>
          <w:bCs/>
          <w:sz w:val="28"/>
          <w:szCs w:val="28"/>
          <w:lang w:bidi="fa-IR"/>
        </w:rPr>
        <w:t xml:space="preserve"> </w:t>
      </w:r>
    </w:p>
    <w:tbl>
      <w:tblPr>
        <w:tblStyle w:val="PlainTable2"/>
        <w:bidiVisual/>
        <w:tblW w:w="9702" w:type="dxa"/>
        <w:tblLook w:val="04A0" w:firstRow="1" w:lastRow="0" w:firstColumn="1" w:lastColumn="0" w:noHBand="0" w:noVBand="1"/>
      </w:tblPr>
      <w:tblGrid>
        <w:gridCol w:w="1764"/>
        <w:gridCol w:w="1630"/>
        <w:gridCol w:w="1875"/>
        <w:gridCol w:w="2023"/>
        <w:gridCol w:w="2410"/>
      </w:tblGrid>
      <w:tr w:rsidR="00A5575B" w:rsidRPr="00434FCD" w14:paraId="75ABDC3F" w14:textId="77777777" w:rsidTr="004905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shd w:val="clear" w:color="auto" w:fill="auto"/>
            <w:vAlign w:val="center"/>
          </w:tcPr>
          <w:p w14:paraId="1E02979C" w14:textId="77777777" w:rsidR="00A5575B" w:rsidRPr="00434FCD" w:rsidRDefault="00A5575B" w:rsidP="00434FCD">
            <w:pPr>
              <w:bidi/>
              <w:spacing w:after="200" w:line="360" w:lineRule="auto"/>
              <w:jc w:val="center"/>
              <w:rPr>
                <w:rFonts w:ascii="Times New Roman" w:eastAsia="Times New Roman" w:hAnsi="Times New Roman" w:cs="B Mitra"/>
                <w:noProof/>
                <w:sz w:val="28"/>
                <w:szCs w:val="28"/>
                <w:rtl/>
              </w:rPr>
            </w:pPr>
          </w:p>
        </w:tc>
        <w:tc>
          <w:tcPr>
            <w:tcW w:w="1630" w:type="dxa"/>
            <w:shd w:val="clear" w:color="auto" w:fill="auto"/>
            <w:vAlign w:val="center"/>
          </w:tcPr>
          <w:p w14:paraId="647EFCB5" w14:textId="77777777" w:rsidR="00A5575B" w:rsidRPr="00434FCD" w:rsidRDefault="00A5575B" w:rsidP="00434FCD">
            <w:pPr>
              <w:bidi/>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گروه</w:t>
            </w:r>
          </w:p>
        </w:tc>
        <w:tc>
          <w:tcPr>
            <w:tcW w:w="1875" w:type="dxa"/>
            <w:shd w:val="clear" w:color="auto" w:fill="auto"/>
            <w:vAlign w:val="center"/>
          </w:tcPr>
          <w:p w14:paraId="76B19F11" w14:textId="77777777" w:rsidR="00A5575B" w:rsidRPr="00434FCD" w:rsidRDefault="00A5575B" w:rsidP="00434FCD">
            <w:pPr>
              <w:bidi/>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قبل از مداخله</w:t>
            </w:r>
          </w:p>
        </w:tc>
        <w:tc>
          <w:tcPr>
            <w:tcW w:w="2023" w:type="dxa"/>
            <w:shd w:val="clear" w:color="auto" w:fill="auto"/>
            <w:vAlign w:val="center"/>
          </w:tcPr>
          <w:p w14:paraId="17303DEC" w14:textId="77777777" w:rsidR="00A5575B" w:rsidRPr="00434FCD" w:rsidRDefault="00A5575B" w:rsidP="00434FCD">
            <w:pPr>
              <w:bidi/>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1 هفته بعد از مداخله</w:t>
            </w:r>
          </w:p>
        </w:tc>
        <w:tc>
          <w:tcPr>
            <w:tcW w:w="2410" w:type="dxa"/>
            <w:shd w:val="clear" w:color="auto" w:fill="auto"/>
            <w:vAlign w:val="center"/>
          </w:tcPr>
          <w:p w14:paraId="30C44C32" w14:textId="77777777" w:rsidR="00A5575B" w:rsidRPr="00434FCD" w:rsidRDefault="00A5575B" w:rsidP="00434FCD">
            <w:pPr>
              <w:bidi/>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برآورد آماری درون گروهی</w:t>
            </w:r>
          </w:p>
        </w:tc>
      </w:tr>
      <w:tr w:rsidR="00A5575B" w:rsidRPr="00434FCD" w14:paraId="0E5292C1" w14:textId="77777777" w:rsidTr="00490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vMerge w:val="restart"/>
            <w:shd w:val="clear" w:color="auto" w:fill="auto"/>
            <w:vAlign w:val="center"/>
          </w:tcPr>
          <w:p w14:paraId="5D2D6508" w14:textId="77777777" w:rsidR="00A5575B" w:rsidRPr="00434FCD" w:rsidRDefault="00A5575B" w:rsidP="00434FCD">
            <w:pPr>
              <w:bidi/>
              <w:spacing w:after="200" w:line="360" w:lineRule="auto"/>
              <w:jc w:val="center"/>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اضطراب مادران</w:t>
            </w:r>
          </w:p>
        </w:tc>
        <w:tc>
          <w:tcPr>
            <w:tcW w:w="1630" w:type="dxa"/>
            <w:shd w:val="clear" w:color="auto" w:fill="auto"/>
            <w:vAlign w:val="center"/>
          </w:tcPr>
          <w:p w14:paraId="3189BF65" w14:textId="77777777" w:rsidR="00A5575B" w:rsidRPr="00434FCD" w:rsidRDefault="00A5575B" w:rsidP="00434FCD">
            <w:pPr>
              <w:bidi/>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مداخله</w:t>
            </w:r>
          </w:p>
        </w:tc>
        <w:tc>
          <w:tcPr>
            <w:tcW w:w="1875" w:type="dxa"/>
            <w:shd w:val="clear" w:color="auto" w:fill="auto"/>
            <w:vAlign w:val="center"/>
          </w:tcPr>
          <w:p w14:paraId="0C805738" w14:textId="77777777" w:rsidR="00A5575B" w:rsidRPr="00434FCD" w:rsidRDefault="00A5575B" w:rsidP="00434FCD">
            <w:pPr>
              <w:bidi/>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44/3</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98/38</w:t>
            </w:r>
          </w:p>
        </w:tc>
        <w:tc>
          <w:tcPr>
            <w:tcW w:w="2023" w:type="dxa"/>
            <w:shd w:val="clear" w:color="auto" w:fill="auto"/>
            <w:vAlign w:val="center"/>
          </w:tcPr>
          <w:p w14:paraId="329EA46F" w14:textId="77777777" w:rsidR="00A5575B" w:rsidRPr="00434FCD" w:rsidRDefault="00A5575B" w:rsidP="00434FCD">
            <w:pPr>
              <w:bidi/>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46/3</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36/33</w:t>
            </w:r>
          </w:p>
        </w:tc>
        <w:tc>
          <w:tcPr>
            <w:tcW w:w="2410" w:type="dxa"/>
            <w:shd w:val="clear" w:color="auto" w:fill="C6D9F1"/>
            <w:vAlign w:val="center"/>
          </w:tcPr>
          <w:p w14:paraId="0B170CCC" w14:textId="77777777" w:rsidR="00A5575B" w:rsidRPr="00434FCD" w:rsidRDefault="00A5575B" w:rsidP="00434FCD">
            <w:pPr>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m:oMath>
              <m:r>
                <m:rPr>
                  <m:sty m:val="p"/>
                </m:rPr>
                <w:rPr>
                  <w:rFonts w:ascii="Cambria Math" w:eastAsia="Times New Roman" w:hAnsi="Cambria Math" w:cs="B Mitra"/>
                  <w:noProof/>
                  <w:sz w:val="28"/>
                  <w:szCs w:val="28"/>
                </w:rPr>
                <m:t>t=</m:t>
              </m:r>
            </m:oMath>
            <w:r w:rsidRPr="00434FCD">
              <w:rPr>
                <w:rFonts w:ascii="Times New Roman" w:eastAsia="Times New Roman" w:hAnsi="Times New Roman" w:cs="B Mitra" w:hint="cs"/>
                <w:noProof/>
                <w:sz w:val="28"/>
                <w:szCs w:val="28"/>
                <w:rtl/>
              </w:rPr>
              <w:t>320/8</w:t>
            </w:r>
            <w:r w:rsidRPr="00434FCD">
              <w:rPr>
                <w:rFonts w:ascii="Times New Roman" w:eastAsia="Times New Roman" w:hAnsi="Times New Roman" w:cs="B Mitra"/>
                <w:noProof/>
                <w:sz w:val="28"/>
                <w:szCs w:val="28"/>
              </w:rPr>
              <w:t>, P&lt;</w:t>
            </w:r>
            <w:r w:rsidRPr="00434FCD">
              <w:rPr>
                <w:rFonts w:ascii="Times New Roman" w:eastAsia="Times New Roman" w:hAnsi="Times New Roman" w:cs="B Mitra" w:hint="cs"/>
                <w:noProof/>
                <w:sz w:val="28"/>
                <w:szCs w:val="28"/>
                <w:rtl/>
              </w:rPr>
              <w:t>001/0</w:t>
            </w:r>
          </w:p>
        </w:tc>
      </w:tr>
      <w:tr w:rsidR="00A5575B" w:rsidRPr="00434FCD" w14:paraId="7E10114F" w14:textId="77777777" w:rsidTr="004905BC">
        <w:tc>
          <w:tcPr>
            <w:cnfStyle w:val="001000000000" w:firstRow="0" w:lastRow="0" w:firstColumn="1" w:lastColumn="0" w:oddVBand="0" w:evenVBand="0" w:oddHBand="0" w:evenHBand="0" w:firstRowFirstColumn="0" w:firstRowLastColumn="0" w:lastRowFirstColumn="0" w:lastRowLastColumn="0"/>
            <w:tcW w:w="1764" w:type="dxa"/>
            <w:vMerge/>
            <w:shd w:val="clear" w:color="auto" w:fill="auto"/>
            <w:vAlign w:val="center"/>
          </w:tcPr>
          <w:p w14:paraId="10D4A2C6" w14:textId="77777777" w:rsidR="00A5575B" w:rsidRPr="00434FCD" w:rsidRDefault="00A5575B" w:rsidP="00434FCD">
            <w:pPr>
              <w:bidi/>
              <w:spacing w:after="200" w:line="360" w:lineRule="auto"/>
              <w:jc w:val="center"/>
              <w:rPr>
                <w:rFonts w:ascii="Times New Roman" w:eastAsia="Times New Roman" w:hAnsi="Times New Roman" w:cs="B Mitra"/>
                <w:noProof/>
                <w:sz w:val="28"/>
                <w:szCs w:val="28"/>
                <w:rtl/>
              </w:rPr>
            </w:pPr>
          </w:p>
        </w:tc>
        <w:tc>
          <w:tcPr>
            <w:tcW w:w="1630" w:type="dxa"/>
            <w:shd w:val="clear" w:color="auto" w:fill="auto"/>
            <w:vAlign w:val="center"/>
          </w:tcPr>
          <w:p w14:paraId="4875434C" w14:textId="77777777" w:rsidR="00A5575B" w:rsidRPr="00434FCD" w:rsidRDefault="00A5575B" w:rsidP="00434FCD">
            <w:pPr>
              <w:bidi/>
              <w:spacing w:after="20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کنترل</w:t>
            </w:r>
          </w:p>
        </w:tc>
        <w:tc>
          <w:tcPr>
            <w:tcW w:w="1875" w:type="dxa"/>
            <w:shd w:val="clear" w:color="auto" w:fill="auto"/>
            <w:vAlign w:val="center"/>
          </w:tcPr>
          <w:p w14:paraId="55A38B62" w14:textId="77777777" w:rsidR="00A5575B" w:rsidRPr="00434FCD" w:rsidRDefault="00A5575B" w:rsidP="00434FCD">
            <w:pPr>
              <w:bidi/>
              <w:spacing w:after="20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16/7</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86/35</w:t>
            </w:r>
          </w:p>
        </w:tc>
        <w:tc>
          <w:tcPr>
            <w:tcW w:w="2023" w:type="dxa"/>
            <w:shd w:val="clear" w:color="auto" w:fill="auto"/>
            <w:vAlign w:val="center"/>
          </w:tcPr>
          <w:p w14:paraId="7E270118" w14:textId="77777777" w:rsidR="00A5575B" w:rsidRPr="00434FCD" w:rsidRDefault="00A5575B" w:rsidP="00434FCD">
            <w:pPr>
              <w:bidi/>
              <w:spacing w:after="20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46/7</w:t>
            </w:r>
            <w:r w:rsidRPr="00434FCD">
              <w:rPr>
                <w:rFonts w:ascii="Cambria" w:eastAsia="Times New Roman" w:hAnsi="Cambria" w:cs="Cambria" w:hint="cs"/>
                <w:noProof/>
                <w:sz w:val="28"/>
                <w:szCs w:val="28"/>
                <w:rtl/>
              </w:rPr>
              <w:t>±</w:t>
            </w:r>
            <w:r w:rsidRPr="00434FCD">
              <w:rPr>
                <w:rFonts w:ascii="Cambria" w:eastAsia="Times New Roman" w:hAnsi="Cambria" w:cs="B Mitra" w:hint="cs"/>
                <w:noProof/>
                <w:sz w:val="28"/>
                <w:szCs w:val="28"/>
                <w:rtl/>
              </w:rPr>
              <w:t xml:space="preserve"> </w:t>
            </w:r>
            <w:r w:rsidRPr="00434FCD">
              <w:rPr>
                <w:rFonts w:ascii="Times New Roman" w:eastAsia="Times New Roman" w:hAnsi="Times New Roman" w:cs="B Mitra" w:hint="cs"/>
                <w:noProof/>
                <w:sz w:val="28"/>
                <w:szCs w:val="28"/>
                <w:rtl/>
              </w:rPr>
              <w:t>22/36</w:t>
            </w:r>
          </w:p>
        </w:tc>
        <w:tc>
          <w:tcPr>
            <w:tcW w:w="2410" w:type="dxa"/>
            <w:shd w:val="clear" w:color="auto" w:fill="auto"/>
            <w:vAlign w:val="center"/>
          </w:tcPr>
          <w:p w14:paraId="3961F566" w14:textId="77777777" w:rsidR="00A5575B" w:rsidRPr="00434FCD" w:rsidRDefault="00A5575B" w:rsidP="00434FCD">
            <w:pPr>
              <w:spacing w:after="200"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Mitra"/>
                <w:noProof/>
                <w:sz w:val="28"/>
                <w:szCs w:val="28"/>
                <w:rtl/>
              </w:rPr>
            </w:pPr>
            <m:oMath>
              <m:r>
                <m:rPr>
                  <m:sty m:val="p"/>
                </m:rPr>
                <w:rPr>
                  <w:rFonts w:ascii="Cambria Math" w:eastAsia="Times New Roman" w:hAnsi="Cambria Math" w:cs="B Mitra"/>
                  <w:noProof/>
                  <w:sz w:val="28"/>
                  <w:szCs w:val="28"/>
                </w:rPr>
                <m:t>t=</m:t>
              </m:r>
            </m:oMath>
            <w:r w:rsidRPr="00434FCD">
              <w:rPr>
                <w:rFonts w:ascii="Times New Roman" w:eastAsia="Times New Roman" w:hAnsi="Times New Roman" w:cs="B Mitra" w:hint="cs"/>
                <w:noProof/>
                <w:sz w:val="28"/>
                <w:szCs w:val="28"/>
                <w:rtl/>
              </w:rPr>
              <w:t>736/0-</w:t>
            </w:r>
            <w:r w:rsidRPr="00434FCD">
              <w:rPr>
                <w:rFonts w:ascii="Times New Roman" w:eastAsia="Times New Roman" w:hAnsi="Times New Roman" w:cs="B Mitra"/>
                <w:noProof/>
                <w:sz w:val="28"/>
                <w:szCs w:val="28"/>
              </w:rPr>
              <w:t>, P=</w:t>
            </w:r>
            <w:r w:rsidRPr="00434FCD">
              <w:rPr>
                <w:rFonts w:ascii="Times New Roman" w:eastAsia="Times New Roman" w:hAnsi="Times New Roman" w:cs="B Mitra" w:hint="cs"/>
                <w:noProof/>
                <w:sz w:val="28"/>
                <w:szCs w:val="28"/>
                <w:rtl/>
              </w:rPr>
              <w:t>465/0</w:t>
            </w:r>
          </w:p>
        </w:tc>
      </w:tr>
      <w:tr w:rsidR="00A5575B" w:rsidRPr="00434FCD" w14:paraId="0BB1220C" w14:textId="77777777" w:rsidTr="004905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64" w:type="dxa"/>
            <w:vMerge/>
            <w:shd w:val="clear" w:color="auto" w:fill="auto"/>
            <w:vAlign w:val="center"/>
          </w:tcPr>
          <w:p w14:paraId="4974F9F0" w14:textId="77777777" w:rsidR="00A5575B" w:rsidRPr="00434FCD" w:rsidRDefault="00A5575B" w:rsidP="00434FCD">
            <w:pPr>
              <w:bidi/>
              <w:spacing w:after="200" w:line="360" w:lineRule="auto"/>
              <w:jc w:val="center"/>
              <w:rPr>
                <w:rFonts w:ascii="Times New Roman" w:eastAsia="Times New Roman" w:hAnsi="Times New Roman" w:cs="B Mitra"/>
                <w:noProof/>
                <w:sz w:val="28"/>
                <w:szCs w:val="28"/>
                <w:rtl/>
              </w:rPr>
            </w:pPr>
          </w:p>
        </w:tc>
        <w:tc>
          <w:tcPr>
            <w:tcW w:w="1630" w:type="dxa"/>
            <w:shd w:val="clear" w:color="auto" w:fill="auto"/>
            <w:vAlign w:val="center"/>
          </w:tcPr>
          <w:p w14:paraId="27A537F1" w14:textId="77777777" w:rsidR="00A5575B" w:rsidRPr="00434FCD" w:rsidRDefault="00A5575B" w:rsidP="00434FCD">
            <w:pPr>
              <w:bidi/>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w:r w:rsidRPr="00434FCD">
              <w:rPr>
                <w:rFonts w:ascii="Times New Roman" w:eastAsia="Times New Roman" w:hAnsi="Times New Roman" w:cs="B Mitra" w:hint="cs"/>
                <w:noProof/>
                <w:sz w:val="28"/>
                <w:szCs w:val="28"/>
                <w:rtl/>
              </w:rPr>
              <w:t>برآورد بین گروهی در هر مقطع</w:t>
            </w:r>
          </w:p>
        </w:tc>
        <w:tc>
          <w:tcPr>
            <w:tcW w:w="1875" w:type="dxa"/>
            <w:shd w:val="clear" w:color="auto" w:fill="C6D9F1"/>
            <w:vAlign w:val="center"/>
          </w:tcPr>
          <w:p w14:paraId="085FE488" w14:textId="77777777" w:rsidR="00A5575B" w:rsidRPr="00434FCD" w:rsidRDefault="00A5575B" w:rsidP="00434FCD">
            <w:pPr>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Pr>
            </w:pPr>
            <m:oMath>
              <m:r>
                <m:rPr>
                  <m:sty m:val="p"/>
                </m:rPr>
                <w:rPr>
                  <w:rFonts w:ascii="Cambria Math" w:eastAsia="Times New Roman" w:hAnsi="Cambria Math" w:cs="B Mitra"/>
                  <w:noProof/>
                  <w:sz w:val="28"/>
                  <w:szCs w:val="28"/>
                </w:rPr>
                <m:t>t=</m:t>
              </m:r>
            </m:oMath>
            <w:r w:rsidRPr="00434FCD">
              <w:rPr>
                <w:rFonts w:ascii="Times New Roman" w:eastAsia="Times New Roman" w:hAnsi="Times New Roman" w:cs="B Mitra" w:hint="cs"/>
                <w:noProof/>
                <w:sz w:val="28"/>
                <w:szCs w:val="28"/>
                <w:rtl/>
              </w:rPr>
              <w:t xml:space="preserve">774/2 </w:t>
            </w:r>
            <w:r w:rsidRPr="00434FCD">
              <w:rPr>
                <w:rFonts w:ascii="Times New Roman" w:eastAsia="Times New Roman" w:hAnsi="Times New Roman" w:cs="B Mitra"/>
                <w:noProof/>
                <w:sz w:val="28"/>
                <w:szCs w:val="28"/>
              </w:rPr>
              <w:t>, P=</w:t>
            </w:r>
            <w:r w:rsidRPr="00434FCD">
              <w:rPr>
                <w:rFonts w:ascii="Times New Roman" w:eastAsia="Times New Roman" w:hAnsi="Times New Roman" w:cs="B Mitra" w:hint="cs"/>
                <w:noProof/>
                <w:sz w:val="28"/>
                <w:szCs w:val="28"/>
                <w:rtl/>
              </w:rPr>
              <w:t>007/0</w:t>
            </w:r>
          </w:p>
        </w:tc>
        <w:tc>
          <w:tcPr>
            <w:tcW w:w="2023" w:type="dxa"/>
            <w:shd w:val="clear" w:color="auto" w:fill="C6D9F1"/>
            <w:vAlign w:val="center"/>
          </w:tcPr>
          <w:p w14:paraId="61CEEFEC" w14:textId="77777777" w:rsidR="00A5575B" w:rsidRPr="00434FCD" w:rsidRDefault="00A5575B" w:rsidP="00434FCD">
            <w:pPr>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m:oMath>
              <m:r>
                <m:rPr>
                  <m:sty m:val="p"/>
                </m:rPr>
                <w:rPr>
                  <w:rFonts w:ascii="Cambria Math" w:eastAsia="Times New Roman" w:hAnsi="Cambria Math" w:cs="B Mitra"/>
                  <w:noProof/>
                  <w:sz w:val="28"/>
                  <w:szCs w:val="28"/>
                </w:rPr>
                <m:t>F=</m:t>
              </m:r>
            </m:oMath>
            <w:r w:rsidRPr="00434FCD">
              <w:rPr>
                <w:rFonts w:ascii="Times New Roman" w:eastAsia="Times New Roman" w:hAnsi="Times New Roman" w:cs="B Mitra" w:hint="cs"/>
                <w:noProof/>
                <w:sz w:val="28"/>
                <w:szCs w:val="28"/>
                <w:rtl/>
              </w:rPr>
              <w:t xml:space="preserve">360/40 </w:t>
            </w:r>
            <w:r w:rsidRPr="00434FCD">
              <w:rPr>
                <w:rFonts w:ascii="Times New Roman" w:eastAsia="Times New Roman" w:hAnsi="Times New Roman" w:cs="B Mitra"/>
                <w:noProof/>
                <w:sz w:val="28"/>
                <w:szCs w:val="28"/>
              </w:rPr>
              <w:t xml:space="preserve"> P&lt;</w:t>
            </w:r>
            <w:r w:rsidRPr="00434FCD">
              <w:rPr>
                <w:rFonts w:ascii="Times New Roman" w:eastAsia="Times New Roman" w:hAnsi="Times New Roman" w:cs="B Mitra" w:hint="cs"/>
                <w:noProof/>
                <w:sz w:val="28"/>
                <w:szCs w:val="28"/>
                <w:rtl/>
              </w:rPr>
              <w:t>001/0</w:t>
            </w:r>
          </w:p>
        </w:tc>
        <w:tc>
          <w:tcPr>
            <w:tcW w:w="2410" w:type="dxa"/>
            <w:shd w:val="clear" w:color="auto" w:fill="auto"/>
            <w:vAlign w:val="center"/>
          </w:tcPr>
          <w:p w14:paraId="5AD72B9E" w14:textId="77777777" w:rsidR="00A5575B" w:rsidRPr="00434FCD" w:rsidRDefault="00A5575B" w:rsidP="00434FCD">
            <w:pPr>
              <w:bidi/>
              <w:spacing w:after="200"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Mitra"/>
                <w:noProof/>
                <w:sz w:val="28"/>
                <w:szCs w:val="28"/>
                <w:rtl/>
              </w:rPr>
            </w:pPr>
          </w:p>
        </w:tc>
      </w:tr>
    </w:tbl>
    <w:p w14:paraId="2573CB14" w14:textId="77777777" w:rsidR="00A5575B" w:rsidRPr="00434FCD" w:rsidRDefault="00A5575B" w:rsidP="00434FCD">
      <w:pPr>
        <w:bidi/>
        <w:spacing w:after="0" w:line="360" w:lineRule="auto"/>
        <w:jc w:val="both"/>
        <w:rPr>
          <w:rFonts w:ascii="Times New Roman" w:eastAsia="Times New Roman" w:hAnsi="Times New Roman" w:cs="B Mitra"/>
          <w:b/>
          <w:bCs/>
          <w:noProof/>
          <w:sz w:val="28"/>
          <w:szCs w:val="28"/>
          <w:rtl/>
          <w:lang w:bidi="fa-IR"/>
        </w:rPr>
      </w:pPr>
    </w:p>
    <w:p w14:paraId="664271E4" w14:textId="77777777" w:rsidR="007A4022" w:rsidRPr="00434FCD" w:rsidRDefault="007A4022" w:rsidP="00434FCD">
      <w:pPr>
        <w:bidi/>
        <w:spacing w:after="0" w:line="360" w:lineRule="auto"/>
        <w:jc w:val="both"/>
        <w:rPr>
          <w:rFonts w:ascii="Calibri" w:eastAsia="Calibri" w:hAnsi="Calibri" w:cs="B Mitra"/>
          <w:sz w:val="28"/>
          <w:szCs w:val="28"/>
          <w:rtl/>
        </w:rPr>
      </w:pPr>
    </w:p>
    <w:p w14:paraId="1E181770" w14:textId="77777777" w:rsidR="00A5575B" w:rsidRPr="00A041F1" w:rsidRDefault="00A5575B" w:rsidP="00434FCD">
      <w:pPr>
        <w:bidi/>
        <w:spacing w:after="0" w:line="360" w:lineRule="auto"/>
        <w:jc w:val="both"/>
        <w:rPr>
          <w:rFonts w:ascii="Calibri" w:eastAsia="Calibri" w:hAnsi="Calibri" w:cs="B Mitra"/>
          <w:b/>
          <w:bCs/>
          <w:sz w:val="28"/>
          <w:szCs w:val="28"/>
          <w:rtl/>
          <w:lang w:bidi="fa-IR"/>
        </w:rPr>
      </w:pPr>
      <w:r w:rsidRPr="00A041F1">
        <w:rPr>
          <w:rFonts w:ascii="Calibri" w:eastAsia="Calibri" w:hAnsi="Calibri" w:cs="B Mitra" w:hint="cs"/>
          <w:b/>
          <w:bCs/>
          <w:sz w:val="28"/>
          <w:szCs w:val="28"/>
          <w:rtl/>
          <w:lang w:bidi="fa-IR"/>
        </w:rPr>
        <w:t xml:space="preserve">   بحث:</w:t>
      </w:r>
    </w:p>
    <w:p w14:paraId="1D47F4D6" w14:textId="77777777" w:rsidR="00A5575B" w:rsidRPr="00A041F1" w:rsidRDefault="00A5575B" w:rsidP="00434FCD">
      <w:pPr>
        <w:bidi/>
        <w:spacing w:after="0" w:line="360" w:lineRule="auto"/>
        <w:jc w:val="both"/>
        <w:rPr>
          <w:rFonts w:ascii="Calibri" w:eastAsia="Calibri" w:hAnsi="Calibri" w:cs="B Mitra"/>
          <w:sz w:val="28"/>
          <w:szCs w:val="28"/>
          <w:rtl/>
        </w:rPr>
      </w:pPr>
      <w:r w:rsidRPr="00A041F1">
        <w:rPr>
          <w:rFonts w:ascii="Calibri" w:eastAsia="Calibri" w:hAnsi="Calibri" w:cs="B Mitra" w:hint="cs"/>
          <w:sz w:val="28"/>
          <w:szCs w:val="28"/>
          <w:rtl/>
          <w:lang w:bidi="fa-IR"/>
        </w:rPr>
        <w:t>نتایج</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مطالعه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نشان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داد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میانگین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نمره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اضطراب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مادران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یک</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هفته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بعد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از</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اجرای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مداخله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چند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حسی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rPr>
        <w:t>بین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گروه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کنترل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تفاوت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معنی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داری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داشت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طوری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میانگین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نمره</w:t>
      </w:r>
      <w:r w:rsidR="00A041F1" w:rsidRPr="00A041F1">
        <w:rPr>
          <w:rFonts w:ascii="Calibri" w:eastAsia="Calibri" w:hAnsi="Calibri" w:cs="B Mitra" w:hint="cs"/>
          <w:sz w:val="28"/>
          <w:szCs w:val="28"/>
          <w:rtl/>
        </w:rPr>
        <w:t xml:space="preserve"> اضطراب در </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گروه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00A041F1" w:rsidRPr="00A041F1">
        <w:rPr>
          <w:rFonts w:ascii="Calibri" w:eastAsia="Calibri" w:hAnsi="Calibri" w:cs="B Mitra" w:hint="cs"/>
          <w:sz w:val="28"/>
          <w:szCs w:val="28"/>
          <w:rtl/>
        </w:rPr>
        <w:t>،</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بعد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نسبت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قبل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کاهش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یافته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بود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حالی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میانگین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نمره</w:t>
      </w:r>
      <w:r w:rsidR="00A041F1" w:rsidRPr="00A041F1">
        <w:rPr>
          <w:rFonts w:ascii="Calibri" w:eastAsia="Calibri" w:hAnsi="Calibri" w:cs="B Mitra" w:hint="cs"/>
          <w:sz w:val="28"/>
          <w:szCs w:val="28"/>
          <w:rtl/>
        </w:rPr>
        <w:t xml:space="preserve"> 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گروه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کنترل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نسبت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قبل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افزایش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یافته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بود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توجه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نتایج،</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تأثیر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چندگانه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سبب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کاهش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مادران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نارس</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بستری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بخش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مراقبت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ویژه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گروه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شده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است</w:t>
      </w:r>
      <w:r w:rsidRPr="00A041F1">
        <w:rPr>
          <w:rFonts w:ascii="Calibri" w:eastAsia="Calibri" w:hAnsi="Calibri" w:cs="B Mitra"/>
          <w:sz w:val="28"/>
          <w:szCs w:val="28"/>
          <w:rtl/>
        </w:rPr>
        <w:t xml:space="preserve">. </w:t>
      </w:r>
    </w:p>
    <w:p w14:paraId="382E79CF" w14:textId="5C4D6B63" w:rsidR="009D0958" w:rsidRDefault="00A5575B" w:rsidP="00D50437">
      <w:pPr>
        <w:bidi/>
        <w:spacing w:after="0" w:line="360" w:lineRule="auto"/>
        <w:jc w:val="both"/>
        <w:rPr>
          <w:rFonts w:ascii="Calibri" w:eastAsia="Calibri" w:hAnsi="Calibri" w:cs="B Mitra"/>
          <w:sz w:val="28"/>
          <w:szCs w:val="28"/>
          <w:rtl/>
        </w:rPr>
      </w:pPr>
      <w:r w:rsidRPr="00A041F1">
        <w:rPr>
          <w:rFonts w:ascii="Calibri" w:eastAsia="Calibri" w:hAnsi="Calibri" w:cs="B Mitra" w:hint="cs"/>
          <w:sz w:val="28"/>
          <w:szCs w:val="28"/>
          <w:rtl/>
        </w:rPr>
        <w:t>همراستا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نتایج</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فعلی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sz w:val="28"/>
          <w:szCs w:val="28"/>
        </w:rPr>
        <w:t>Holditch-Davis</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همکاران</w:t>
      </w:r>
      <w:r w:rsidRPr="00A041F1">
        <w:rPr>
          <w:rFonts w:ascii="Calibri" w:eastAsia="Calibri" w:hAnsi="Calibri" w:cs="B Mitra"/>
          <w:sz w:val="28"/>
          <w:szCs w:val="28"/>
          <w:rtl/>
        </w:rPr>
        <w:t xml:space="preserve"> (2014) </w:t>
      </w:r>
      <w:r w:rsidRPr="00A041F1">
        <w:rPr>
          <w:rFonts w:ascii="Calibri" w:eastAsia="Calibri" w:hAnsi="Calibri" w:cs="B Mitra" w:hint="cs"/>
          <w:sz w:val="28"/>
          <w:szCs w:val="28"/>
          <w:rtl/>
        </w:rPr>
        <w:t>نشان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نقش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موثر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مهمی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افسردگی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مادران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روابط</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مادر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بخش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مراقبت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ویژه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داشت</w:t>
      </w:r>
      <w:r w:rsidRPr="00A041F1">
        <w:rPr>
          <w:rFonts w:ascii="Calibri" w:eastAsia="Calibri" w:hAnsi="Calibri" w:cs="B Mitra"/>
          <w:sz w:val="28"/>
          <w:szCs w:val="28"/>
          <w:rtl/>
        </w:rPr>
        <w:t xml:space="preserve"> </w:t>
      </w:r>
      <w:r w:rsidRPr="00A041F1">
        <w:rPr>
          <w:rFonts w:ascii="Calibri" w:eastAsia="Calibri" w:hAnsi="Calibri" w:cs="B Mitra"/>
          <w:sz w:val="28"/>
          <w:szCs w:val="28"/>
          <w:rtl/>
        </w:rPr>
        <w:fldChar w:fldCharType="begin"/>
      </w:r>
      <w:r w:rsidR="004538F0">
        <w:rPr>
          <w:rFonts w:ascii="Calibri" w:eastAsia="Calibri" w:hAnsi="Calibri" w:cs="B Mitra"/>
          <w:sz w:val="28"/>
          <w:szCs w:val="28"/>
          <w:rtl/>
        </w:rPr>
        <w:instrText xml:space="preserve"> </w:instrText>
      </w:r>
      <w:r w:rsidR="004538F0">
        <w:rPr>
          <w:rFonts w:ascii="Calibri" w:eastAsia="Calibri" w:hAnsi="Calibri" w:cs="B Mitra"/>
          <w:sz w:val="28"/>
          <w:szCs w:val="28"/>
        </w:rPr>
        <w:instrText>ADDIN EN.CITE &lt;EndNote&gt;&lt;Cite&gt;&lt;Author&gt;Holditch-Davis&lt;/Author&gt;&lt;Year&gt;2014&lt;/Year&gt;&lt;RecNum&gt;93&lt;/RecNum&gt;&lt;DisplayText&gt;(14)&lt;/DisplayText&gt;&lt;record&gt;&lt;rec-number&gt;93&lt;/rec-number&gt;&lt;foreign-keys&gt;&lt;key app="EN" db-id="rpfepwsrxffv2fep59jvz255erdvwz2wpea5" timestamp="16017365</w:instrText>
      </w:r>
      <w:r w:rsidR="004538F0">
        <w:rPr>
          <w:rFonts w:ascii="Calibri" w:eastAsia="Calibri" w:hAnsi="Calibri" w:cs="B Mitra"/>
          <w:sz w:val="28"/>
          <w:szCs w:val="28"/>
          <w:rtl/>
        </w:rPr>
        <w:instrText>78"&gt;93&lt;/</w:instrText>
      </w:r>
      <w:r w:rsidR="004538F0">
        <w:rPr>
          <w:rFonts w:ascii="Calibri" w:eastAsia="Calibri" w:hAnsi="Calibri" w:cs="B Mitra"/>
          <w:sz w:val="28"/>
          <w:szCs w:val="28"/>
        </w:rPr>
        <w:instrText>key&gt;&lt;/foreign-keys&gt;&lt;ref-type name="Journal Article"&gt;17&lt;/ref-type&gt;&lt;contributors&gt;&lt;authors&gt;&lt;author&gt;Holditch-Davis, D&lt;/author&gt;&lt;author&gt;White-Traut, RC&lt;/author&gt;&lt;author&gt;Levy, JA&lt;/author&gt;&lt;author&gt;O’Shea, TM&lt;/author&gt;&lt;author&gt;Geraldo, V&lt;/author&gt;&lt;author&gt;David</w:instrText>
      </w:r>
      <w:r w:rsidR="004538F0">
        <w:rPr>
          <w:rFonts w:ascii="Calibri" w:eastAsia="Calibri" w:hAnsi="Calibri" w:cs="B Mitra"/>
          <w:sz w:val="28"/>
          <w:szCs w:val="28"/>
          <w:rtl/>
        </w:rPr>
        <w:instrText xml:space="preserve">, </w:instrText>
      </w:r>
      <w:r w:rsidR="004538F0">
        <w:rPr>
          <w:rFonts w:ascii="Calibri" w:eastAsia="Calibri" w:hAnsi="Calibri" w:cs="B Mitra"/>
          <w:sz w:val="28"/>
          <w:szCs w:val="28"/>
        </w:rPr>
        <w:instrText>RJ&lt;/author&gt;&lt;/authors&gt;&lt;/contributors&gt;&lt;titles&gt;&lt;title&gt;Maternally Administered Interventions for Preterm Infants in the NICU: Effects on Maternal Psychological Distress and Mother-Infant Relationship&lt;/title&gt;&lt;secondary-title&gt;Infant Behav Dev. &lt;/secondary-title&gt;&lt;/titles&gt;&lt;periodical&gt;&lt;full-title&gt;Infant Behav Dev.&lt;/full-title&gt;&lt;/periodical&gt;&lt;pages&gt;695–710. &lt;/pages&gt;&lt;volume&gt;37&lt;/volume&gt;&lt;number&gt;4&lt;/number&gt;&lt;dates&gt;&lt;year&gt;2014&lt;/year&gt;&lt;/dates&gt;&lt;urls&gt;&lt;/urls&gt;&lt;/record&gt;&lt;/Cite&gt;&lt;/EndNote</w:instrText>
      </w:r>
      <w:r w:rsidR="004538F0">
        <w:rPr>
          <w:rFonts w:ascii="Calibri" w:eastAsia="Calibri" w:hAnsi="Calibri" w:cs="B Mitra"/>
          <w:sz w:val="28"/>
          <w:szCs w:val="28"/>
          <w:rtl/>
        </w:rPr>
        <w:instrText>&gt;</w:instrText>
      </w:r>
      <w:r w:rsidRPr="00A041F1">
        <w:rPr>
          <w:rFonts w:ascii="Calibri" w:eastAsia="Calibri" w:hAnsi="Calibri" w:cs="B Mitra"/>
          <w:sz w:val="28"/>
          <w:szCs w:val="28"/>
          <w:rtl/>
        </w:rPr>
        <w:fldChar w:fldCharType="separate"/>
      </w:r>
      <w:r w:rsidR="004538F0">
        <w:rPr>
          <w:rFonts w:ascii="Calibri" w:eastAsia="Calibri" w:hAnsi="Calibri" w:cs="B Mitra"/>
          <w:noProof/>
          <w:sz w:val="28"/>
          <w:szCs w:val="28"/>
          <w:rtl/>
        </w:rPr>
        <w:t>(</w:t>
      </w:r>
      <w:hyperlink w:anchor="_ENREF_14" w:tooltip="Holditch-Davis, 2014 #93" w:history="1">
        <w:r w:rsidR="004538F0">
          <w:rPr>
            <w:rFonts w:ascii="Calibri" w:eastAsia="Calibri" w:hAnsi="Calibri" w:cs="B Mitra"/>
            <w:noProof/>
            <w:sz w:val="28"/>
            <w:szCs w:val="28"/>
            <w:rtl/>
          </w:rPr>
          <w:t>14</w:t>
        </w:r>
      </w:hyperlink>
      <w:r w:rsidR="004538F0">
        <w:rPr>
          <w:rFonts w:ascii="Calibri" w:eastAsia="Calibri" w:hAnsi="Calibri" w:cs="B Mitra"/>
          <w:noProof/>
          <w:sz w:val="28"/>
          <w:szCs w:val="28"/>
          <w:rtl/>
        </w:rPr>
        <w:t>)</w:t>
      </w:r>
      <w:r w:rsidRPr="00A041F1">
        <w:rPr>
          <w:rFonts w:ascii="Calibri" w:eastAsia="Calibri" w:hAnsi="Calibri" w:cs="B Mitra"/>
          <w:sz w:val="28"/>
          <w:szCs w:val="28"/>
          <w:rtl/>
        </w:rPr>
        <w:fldChar w:fldCharType="end"/>
      </w:r>
      <w:r w:rsidRPr="00A041F1">
        <w:rPr>
          <w:rFonts w:ascii="Calibri" w:eastAsia="Calibri" w:hAnsi="Calibri" w:cs="B Mitra"/>
          <w:sz w:val="28"/>
          <w:szCs w:val="28"/>
          <w:rtl/>
        </w:rPr>
        <w:t xml:space="preserve">. </w:t>
      </w:r>
      <w:r w:rsidR="003839E5">
        <w:rPr>
          <w:rFonts w:ascii="Calibri" w:eastAsia="Calibri" w:hAnsi="Calibri" w:cs="B Mitra" w:hint="cs"/>
          <w:sz w:val="28"/>
          <w:szCs w:val="28"/>
          <w:rtl/>
        </w:rPr>
        <w:t xml:space="preserve">این مطالعه سه گروهی بود </w:t>
      </w:r>
      <w:r w:rsidRPr="00A041F1">
        <w:rPr>
          <w:rFonts w:ascii="Calibri" w:eastAsia="Calibri" w:hAnsi="Calibri" w:cs="B Mitra"/>
          <w:sz w:val="28"/>
          <w:szCs w:val="28"/>
          <w:rtl/>
        </w:rPr>
        <w:t xml:space="preserve"> </w:t>
      </w:r>
      <w:r w:rsidR="003839E5">
        <w:rPr>
          <w:rFonts w:ascii="Calibri" w:eastAsia="Calibri" w:hAnsi="Calibri" w:cs="B Mitra" w:hint="cs"/>
          <w:sz w:val="28"/>
          <w:szCs w:val="28"/>
          <w:rtl/>
        </w:rPr>
        <w:t xml:space="preserve">که </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گروه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های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003839E5">
        <w:rPr>
          <w:rFonts w:ascii="Calibri" w:eastAsia="Calibri" w:hAnsi="Calibri" w:cs="B Mitra" w:hint="cs"/>
          <w:sz w:val="28"/>
          <w:szCs w:val="28"/>
          <w:rtl/>
        </w:rPr>
        <w:t xml:space="preserve">تحت </w:t>
      </w:r>
      <w:r w:rsidRPr="00A041F1">
        <w:rPr>
          <w:rFonts w:ascii="Calibri" w:eastAsia="Calibri" w:hAnsi="Calibri" w:cs="B Mitra" w:hint="cs"/>
          <w:sz w:val="28"/>
          <w:szCs w:val="28"/>
          <w:rtl/>
        </w:rPr>
        <w:t>تحریکات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مراقبت</w:t>
      </w:r>
      <w:r w:rsidRPr="00A041F1">
        <w:rPr>
          <w:rFonts w:ascii="Calibri" w:eastAsia="Calibri" w:hAnsi="Calibri" w:cs="B Mitra"/>
          <w:sz w:val="28"/>
          <w:szCs w:val="28"/>
          <w:rtl/>
        </w:rPr>
        <w:t xml:space="preserve"> </w:t>
      </w:r>
      <w:r w:rsidRPr="00A041F1">
        <w:rPr>
          <w:rFonts w:ascii="Calibri" w:eastAsia="Calibri" w:hAnsi="Calibri" w:cs="B Mitra"/>
          <w:sz w:val="28"/>
          <w:szCs w:val="28"/>
        </w:rPr>
        <w:t>kangaroo</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را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دریافت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کردند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همچنین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پس</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ترخیص</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بیمارستان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منزل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نیز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ادامه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داشت</w:t>
      </w:r>
      <w:r w:rsidR="003839E5">
        <w:rPr>
          <w:rFonts w:ascii="Calibri" w:eastAsia="Calibri" w:hAnsi="Calibri" w:cs="B Mitra" w:hint="cs"/>
          <w:sz w:val="28"/>
          <w:szCs w:val="28"/>
          <w:rtl/>
        </w:rPr>
        <w:t xml:space="preserve">در واقع </w:t>
      </w:r>
      <w:r w:rsidR="008B3D12" w:rsidRPr="008B3D12">
        <w:rPr>
          <w:rFonts w:ascii="Calibri" w:eastAsia="Calibri" w:hAnsi="Calibri" w:cs="B Mitra" w:hint="cs"/>
          <w:sz w:val="28"/>
          <w:szCs w:val="28"/>
          <w:highlight w:val="cyan"/>
          <w:rtl/>
        </w:rPr>
        <w:t xml:space="preserve"> تحریک حسی چندگانه </w:t>
      </w:r>
      <w:r w:rsidR="003839E5">
        <w:rPr>
          <w:rFonts w:ascii="Calibri" w:eastAsia="Calibri" w:hAnsi="Calibri" w:cs="B Mitra" w:hint="cs"/>
          <w:sz w:val="28"/>
          <w:szCs w:val="28"/>
          <w:highlight w:val="cyan"/>
          <w:rtl/>
        </w:rPr>
        <w:t xml:space="preserve">موجب می شود </w:t>
      </w:r>
      <w:r w:rsidR="008B3D12" w:rsidRPr="008B3D12">
        <w:rPr>
          <w:rFonts w:ascii="Calibri" w:eastAsia="Calibri" w:hAnsi="Calibri" w:cs="B Mitra" w:hint="cs"/>
          <w:sz w:val="28"/>
          <w:szCs w:val="28"/>
          <w:highlight w:val="cyan"/>
          <w:rtl/>
        </w:rPr>
        <w:t xml:space="preserve"> که مادر می تواند نوزاد خود را کشف کند وبدلیل افزایش مشارکت مادر در مراقبت از نوزاد و حفظ حریم خصوصی و تعامل مستقیم بانوزاد و افزایش توجه و پشتیبانی پرستار </w:t>
      </w:r>
      <w:r w:rsidR="003839E5">
        <w:rPr>
          <w:rFonts w:ascii="Calibri" w:eastAsia="Calibri" w:hAnsi="Calibri" w:cs="B Mitra" w:hint="cs"/>
          <w:sz w:val="28"/>
          <w:szCs w:val="28"/>
          <w:highlight w:val="cyan"/>
          <w:rtl/>
        </w:rPr>
        <w:t xml:space="preserve">نیز </w:t>
      </w:r>
      <w:r w:rsidR="008B3D12" w:rsidRPr="008B3D12">
        <w:rPr>
          <w:rFonts w:ascii="Calibri" w:eastAsia="Calibri" w:hAnsi="Calibri" w:cs="B Mitra" w:hint="cs"/>
          <w:sz w:val="28"/>
          <w:szCs w:val="28"/>
          <w:highlight w:val="cyan"/>
          <w:rtl/>
        </w:rPr>
        <w:t xml:space="preserve"> باعث افزایش رضایت مادر گردد</w:t>
      </w:r>
      <w:r w:rsidR="004B3A38">
        <w:rPr>
          <w:rFonts w:ascii="Calibri" w:eastAsia="Calibri" w:hAnsi="Calibri" w:cs="B Mitra" w:hint="cs"/>
          <w:sz w:val="28"/>
          <w:szCs w:val="28"/>
          <w:highlight w:val="cyan"/>
          <w:rtl/>
        </w:rPr>
        <w:t>(14)</w:t>
      </w:r>
      <w:r w:rsidR="008B3D12" w:rsidRPr="008B3D12">
        <w:rPr>
          <w:rFonts w:ascii="Calibri" w:eastAsia="Calibri" w:hAnsi="Calibri" w:cs="B Mitra" w:hint="cs"/>
          <w:sz w:val="28"/>
          <w:szCs w:val="28"/>
          <w:highlight w:val="cyan"/>
          <w:rtl/>
        </w:rPr>
        <w:t>.</w:t>
      </w:r>
      <w:r w:rsidR="008B3D12">
        <w:rPr>
          <w:rFonts w:ascii="Calibri" w:eastAsia="Calibri" w:hAnsi="Calibri" w:cs="B Mitra" w:hint="cs"/>
          <w:sz w:val="28"/>
          <w:szCs w:val="28"/>
          <w:rtl/>
        </w:rPr>
        <w:t xml:space="preserve">  </w:t>
      </w:r>
      <w:r w:rsidRPr="00A041F1">
        <w:rPr>
          <w:rFonts w:ascii="Calibri" w:eastAsia="Calibri" w:hAnsi="Calibri" w:cs="B Mitra" w:hint="cs"/>
          <w:sz w:val="28"/>
          <w:szCs w:val="28"/>
          <w:rtl/>
        </w:rPr>
        <w:t>همچنین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نتایج</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ی</w:t>
      </w:r>
      <w:r w:rsidRPr="00A041F1">
        <w:rPr>
          <w:rFonts w:ascii="Calibri" w:eastAsia="Calibri" w:hAnsi="Calibri" w:cs="B Mitra"/>
          <w:sz w:val="28"/>
          <w:szCs w:val="28"/>
        </w:rPr>
        <w:t xml:space="preserve"> sanches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همکاران</w:t>
      </w:r>
      <w:r w:rsidRPr="00A041F1">
        <w:rPr>
          <w:rFonts w:ascii="Calibri" w:eastAsia="Calibri" w:hAnsi="Calibri" w:cs="B Mitra"/>
          <w:sz w:val="28"/>
          <w:szCs w:val="28"/>
          <w:rtl/>
        </w:rPr>
        <w:t xml:space="preserve"> (2016) </w:t>
      </w:r>
      <w:r w:rsidRPr="00A041F1">
        <w:rPr>
          <w:rFonts w:ascii="Calibri" w:eastAsia="Calibri" w:hAnsi="Calibri" w:cs="B Mitra" w:hint="cs"/>
          <w:sz w:val="28"/>
          <w:szCs w:val="28"/>
          <w:rtl/>
        </w:rPr>
        <w:t>با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عنوان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تأثیرات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جلسات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موسیقی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فردی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روی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افراد</w:t>
      </w:r>
      <w:r w:rsidR="003839E5">
        <w:rPr>
          <w:rFonts w:ascii="Calibri" w:eastAsia="Calibri" w:hAnsi="Calibri" w:cs="B Mitra" w:hint="cs"/>
          <w:sz w:val="28"/>
          <w:szCs w:val="28"/>
          <w:rtl/>
        </w:rPr>
        <w:t xml:space="preserve"> مسن </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مورد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hint="cs"/>
          <w:sz w:val="28"/>
          <w:szCs w:val="28"/>
          <w:rtl/>
          <w:lang w:bidi="fa-IR"/>
        </w:rPr>
        <w:t>،</w:t>
      </w:r>
      <w:r w:rsidRPr="00A041F1">
        <w:rPr>
          <w:rFonts w:ascii="Calibri" w:eastAsia="Calibri" w:hAnsi="Calibri" w:cs="B Mitra"/>
          <w:sz w:val="28"/>
          <w:szCs w:val="28"/>
          <w:rtl/>
          <w:lang w:bidi="fa-IR"/>
        </w:rPr>
        <w:t xml:space="preserve"> </w:t>
      </w:r>
      <w:r w:rsidR="003839E5">
        <w:rPr>
          <w:rFonts w:ascii="Calibri" w:eastAsia="Calibri" w:hAnsi="Calibri" w:cs="B Mitra" w:hint="cs"/>
          <w:sz w:val="28"/>
          <w:szCs w:val="28"/>
          <w:rtl/>
          <w:lang w:bidi="fa-IR"/>
        </w:rPr>
        <w:t xml:space="preserve">بر </w:t>
      </w:r>
      <w:r w:rsidRPr="00A041F1">
        <w:rPr>
          <w:rFonts w:ascii="Calibri" w:eastAsia="Calibri" w:hAnsi="Calibri" w:cs="B Mitra" w:hint="cs"/>
          <w:sz w:val="28"/>
          <w:szCs w:val="28"/>
          <w:rtl/>
        </w:rPr>
        <w:t>تاثیر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بهتر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lang w:bidi="fa-IR"/>
        </w:rPr>
        <w:t>بر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علائم</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اضطراب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شدت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زوال</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lang w:bidi="fa-IR"/>
        </w:rPr>
        <w:t>در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مقایسه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با</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جلسات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موسیقی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افراد</w:t>
      </w:r>
      <w:r w:rsidRPr="00A041F1">
        <w:rPr>
          <w:rFonts w:ascii="Calibri" w:eastAsia="Calibri" w:hAnsi="Calibri" w:cs="B Mitra"/>
          <w:sz w:val="28"/>
          <w:szCs w:val="28"/>
          <w:rtl/>
        </w:rPr>
        <w:t xml:space="preserve"> </w:t>
      </w:r>
      <w:r w:rsidR="003839E5">
        <w:rPr>
          <w:rFonts w:ascii="Calibri" w:eastAsia="Calibri" w:hAnsi="Calibri" w:cs="B Mitra" w:hint="cs"/>
          <w:sz w:val="28"/>
          <w:szCs w:val="28"/>
          <w:rtl/>
        </w:rPr>
        <w:t>مورد مطالعه</w:t>
      </w:r>
      <w:r w:rsidR="003839E5" w:rsidRPr="00A041F1">
        <w:rPr>
          <w:rFonts w:ascii="Calibri" w:eastAsia="Calibri" w:hAnsi="Calibri" w:cs="B Mitra"/>
          <w:sz w:val="28"/>
          <w:szCs w:val="28"/>
          <w:rtl/>
        </w:rPr>
        <w:t xml:space="preserve"> </w:t>
      </w:r>
      <w:r w:rsidR="003839E5">
        <w:rPr>
          <w:rFonts w:ascii="Calibri" w:eastAsia="Calibri" w:hAnsi="Calibri" w:cs="B Mitra" w:hint="cs"/>
          <w:sz w:val="28"/>
          <w:szCs w:val="28"/>
          <w:rtl/>
        </w:rPr>
        <w:t xml:space="preserve">شد </w:t>
      </w:r>
      <w:r w:rsidRPr="00A041F1">
        <w:rPr>
          <w:rFonts w:ascii="Calibri" w:eastAsia="Calibri" w:hAnsi="Calibri" w:cs="B Mitra"/>
          <w:sz w:val="28"/>
          <w:szCs w:val="28"/>
          <w:rtl/>
        </w:rPr>
        <w:t xml:space="preserve">  </w:t>
      </w:r>
      <w:r w:rsidRPr="00A041F1">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&lt;EndNote&gt;&lt;Cite&gt;&lt;Author&gt;Sánchez&lt;/Author&gt;&lt;Year&gt;2016&lt;/Year&gt;&lt;RecNum&gt;59&lt;/RecNum&gt;&lt;DisplayText&gt;(15)&lt;/DisplayText&gt;&lt;record&gt;&lt;rec-number&gt;59&lt;/rec-number&gt;&lt;foreign-keys&gt;&lt;key app="EN" db-id="rpfepwsrxffv2fep59jvz255erdvwz2wpea5" timestamp="1601538741"&gt;59</w:instrText>
      </w:r>
      <w:r w:rsidR="004538F0">
        <w:rPr>
          <w:rFonts w:ascii="Calibri" w:eastAsia="Calibri" w:hAnsi="Calibri" w:cs="B Mitra"/>
          <w:sz w:val="28"/>
          <w:szCs w:val="28"/>
          <w:rtl/>
          <w:lang w:bidi="fa-IR"/>
        </w:rPr>
        <w:instrText>&lt;/</w:instrText>
      </w:r>
      <w:r w:rsidR="004538F0">
        <w:rPr>
          <w:rFonts w:ascii="Calibri" w:eastAsia="Calibri" w:hAnsi="Calibri" w:cs="B Mitra"/>
          <w:sz w:val="28"/>
          <w:szCs w:val="28"/>
          <w:lang w:bidi="fa-IR"/>
        </w:rPr>
        <w:instrText>key&gt;&lt;/foreign-keys&gt;&lt;ref-type name="Journal Article"&gt;17&lt;/ref-type&gt;&lt;contributors&gt;&lt;authors&gt;&lt;author&gt;Sánchez, A&lt;/author&gt;&lt;author&gt;Maseda, A&lt;/author&gt;&lt;author&gt;Marante-Moar, MP&lt;/author&gt;&lt;author&gt;Labra, C&lt;/author&gt;&lt;author&gt;Lorenzo-López, L&lt;/author&gt;&lt;author&gt;Millán-Calenti</w:instrText>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JC &lt;/author&gt;&lt;/authors&gt;&lt;/contributors&gt;&lt;titles&gt;&lt;title&gt;Comparing the Effects of Multisensory Stimulation and Individualized Music Sessions on Elderly People with Severe Dementia: A Randomized Controlled Trial &lt;/title&gt;&lt;secondary-title&gt;J Alzheimers Dis&lt;/secondary-title&gt;&lt;/titles&gt;&lt;periodical&gt;&lt;full-title&gt;J Alzheimers Dis&lt;/full-title&gt;&lt;/periodical&gt;&lt;pages&gt;303-15&lt;/pages&gt;&lt;volume&gt;52&lt;/volume&gt;&lt;number&gt;1&lt;/number&gt;&lt;dates&gt;&lt;year&gt;2016&lt;/year&gt;&lt;/dates&gt;&lt;urls&gt;&lt;/urls&gt;&lt;/record&gt;&lt;/Cite&gt;&lt;/EndNote</w:instrText>
      </w:r>
      <w:r w:rsidR="004538F0">
        <w:rPr>
          <w:rFonts w:ascii="Calibri" w:eastAsia="Calibri" w:hAnsi="Calibri" w:cs="B Mitra"/>
          <w:sz w:val="28"/>
          <w:szCs w:val="28"/>
          <w:rtl/>
          <w:lang w:bidi="fa-IR"/>
        </w:rPr>
        <w:instrText>&gt;</w:instrText>
      </w:r>
      <w:r w:rsidRPr="00A041F1">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5" w:tooltip="Sánchez, 2016 #59" w:history="1">
        <w:r w:rsidR="004538F0">
          <w:rPr>
            <w:rFonts w:ascii="Calibri" w:eastAsia="Calibri" w:hAnsi="Calibri" w:cs="B Mitra"/>
            <w:noProof/>
            <w:sz w:val="28"/>
            <w:szCs w:val="28"/>
            <w:rtl/>
            <w:lang w:bidi="fa-IR"/>
          </w:rPr>
          <w:t>15</w:t>
        </w:r>
      </w:hyperlink>
      <w:r w:rsidR="004538F0">
        <w:rPr>
          <w:rFonts w:ascii="Calibri" w:eastAsia="Calibri" w:hAnsi="Calibri" w:cs="B Mitra"/>
          <w:noProof/>
          <w:sz w:val="28"/>
          <w:szCs w:val="28"/>
          <w:rtl/>
          <w:lang w:bidi="fa-IR"/>
        </w:rPr>
        <w:t>)</w:t>
      </w:r>
      <w:r w:rsidRPr="00A041F1">
        <w:rPr>
          <w:rFonts w:ascii="Calibri" w:eastAsia="Calibri" w:hAnsi="Calibri" w:cs="B Mitra"/>
          <w:sz w:val="28"/>
          <w:szCs w:val="28"/>
          <w:rtl/>
          <w:lang w:bidi="fa-IR"/>
        </w:rPr>
        <w:fldChar w:fldCharType="end"/>
      </w:r>
      <w:r w:rsidRPr="00A041F1">
        <w:rPr>
          <w:rFonts w:ascii="Calibri" w:eastAsia="Calibri" w:hAnsi="Calibri" w:cs="B Mitra"/>
          <w:sz w:val="28"/>
          <w:szCs w:val="28"/>
          <w:rtl/>
          <w:lang w:bidi="fa-IR"/>
        </w:rPr>
        <w:t xml:space="preserve">.  </w:t>
      </w:r>
      <w:r w:rsidR="009D0958" w:rsidRPr="009D0958">
        <w:rPr>
          <w:rFonts w:ascii="Calibri" w:eastAsia="Calibri" w:hAnsi="Calibri" w:cs="B Mitra" w:hint="cs"/>
          <w:sz w:val="28"/>
          <w:szCs w:val="28"/>
          <w:highlight w:val="cyan"/>
          <w:rtl/>
          <w:lang w:bidi="fa-IR"/>
        </w:rPr>
        <w:t xml:space="preserve">بر اساس مطالعه فوق با توجه به عوارض جانبی داروها </w:t>
      </w:r>
      <w:r w:rsidR="009D0958" w:rsidRPr="009D0958">
        <w:rPr>
          <w:rFonts w:ascii="Calibri" w:eastAsia="Calibri" w:hAnsi="Calibri" w:cs="B Mitra" w:hint="cs"/>
          <w:sz w:val="28"/>
          <w:szCs w:val="28"/>
          <w:highlight w:val="cyan"/>
          <w:rtl/>
        </w:rPr>
        <w:t xml:space="preserve">، </w:t>
      </w:r>
      <w:r w:rsidR="009D0958" w:rsidRPr="009D0958">
        <w:rPr>
          <w:rFonts w:ascii="Calibri" w:eastAsia="Calibri" w:hAnsi="Calibri" w:cs="B Mitra" w:hint="cs"/>
          <w:sz w:val="28"/>
          <w:szCs w:val="28"/>
          <w:highlight w:val="cyan"/>
          <w:rtl/>
          <w:lang w:bidi="fa-IR"/>
        </w:rPr>
        <w:t>تحریک چند حسی ودرمان های غیر دارویی خط اول درمان افراد مبتلا به زوال عقل هستند</w:t>
      </w:r>
      <w:r w:rsidR="009D0958" w:rsidRPr="009D0958">
        <w:rPr>
          <w:rFonts w:ascii="Calibri" w:eastAsia="Calibri" w:hAnsi="Calibri" w:cs="B Mitra" w:hint="cs"/>
          <w:sz w:val="28"/>
          <w:szCs w:val="28"/>
          <w:highlight w:val="cyan"/>
          <w:rtl/>
        </w:rPr>
        <w:t xml:space="preserve">، همچنین </w:t>
      </w:r>
      <w:r w:rsidR="009D0958" w:rsidRPr="009D0958">
        <w:rPr>
          <w:rFonts w:ascii="Calibri" w:eastAsia="Calibri" w:hAnsi="Calibri" w:cs="B Mitra" w:hint="cs"/>
          <w:sz w:val="28"/>
          <w:szCs w:val="28"/>
          <w:highlight w:val="cyan"/>
          <w:rtl/>
          <w:lang w:bidi="fa-IR"/>
        </w:rPr>
        <w:t>کاهش علایم اضطراب در نتیجه تحریک چند حسی نسبتا پایدار و غیر قابل برگشت است.</w:t>
      </w:r>
      <w:r w:rsidR="009D0958">
        <w:rPr>
          <w:rFonts w:ascii="Calibri" w:eastAsia="Calibri" w:hAnsi="Calibri" w:cs="B Mitra" w:hint="cs"/>
          <w:sz w:val="28"/>
          <w:szCs w:val="28"/>
          <w:rtl/>
          <w:lang w:bidi="fa-IR"/>
        </w:rPr>
        <w:t xml:space="preserve"> </w:t>
      </w:r>
      <w:r w:rsidRPr="00A041F1">
        <w:rPr>
          <w:rFonts w:ascii="Calibri" w:eastAsia="Calibri" w:hAnsi="Calibri" w:cs="B Mitra" w:hint="cs"/>
          <w:sz w:val="28"/>
          <w:szCs w:val="28"/>
          <w:rtl/>
        </w:rPr>
        <w:t>همچنین</w:t>
      </w:r>
      <w:r w:rsidRPr="00A041F1">
        <w:rPr>
          <w:rFonts w:ascii="Calibri" w:eastAsia="Calibri" w:hAnsi="Calibri" w:cs="B Mitra"/>
          <w:sz w:val="28"/>
          <w:szCs w:val="28"/>
        </w:rPr>
        <w:t>Moghaddasifar</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hint="cs"/>
          <w:sz w:val="28"/>
          <w:szCs w:val="28"/>
          <w:rtl/>
        </w:rPr>
        <w:t>همکاران</w:t>
      </w:r>
      <w:r w:rsidRPr="00A041F1">
        <w:rPr>
          <w:rFonts w:ascii="Calibri" w:eastAsia="Calibri" w:hAnsi="Calibri" w:cs="B Mitra"/>
          <w:sz w:val="28"/>
          <w:szCs w:val="28"/>
          <w:rtl/>
        </w:rPr>
        <w:t xml:space="preserve"> (2018)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00D50437">
        <w:rPr>
          <w:rFonts w:ascii="Calibri" w:eastAsia="Calibri" w:hAnsi="Calibri" w:cs="B Mitra"/>
          <w:sz w:val="28"/>
          <w:szCs w:val="28"/>
        </w:rPr>
        <w:t xml:space="preserve"> </w:t>
      </w:r>
      <w:r w:rsidR="00D50437">
        <w:rPr>
          <w:rFonts w:ascii="Calibri" w:eastAsia="Calibri" w:hAnsi="Calibri" w:cs="B Mitra" w:hint="cs"/>
          <w:sz w:val="28"/>
          <w:szCs w:val="28"/>
          <w:rtl/>
          <w:lang w:bidi="fa-IR"/>
        </w:rPr>
        <w:t xml:space="preserve">اش نشان داد </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افسردگی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سالمندان</w:t>
      </w:r>
      <w:r w:rsidR="00D50437">
        <w:rPr>
          <w:rFonts w:ascii="Calibri" w:eastAsia="Calibri" w:hAnsi="Calibri" w:cs="B Mitra" w:hint="cs"/>
          <w:sz w:val="28"/>
          <w:szCs w:val="28"/>
          <w:rtl/>
        </w:rPr>
        <w:t xml:space="preserve"> با </w:t>
      </w:r>
      <w:r w:rsidR="00D50437" w:rsidRPr="00A041F1">
        <w:rPr>
          <w:rFonts w:ascii="Calibri" w:eastAsia="Calibri" w:hAnsi="Calibri" w:cs="B Mitra"/>
          <w:sz w:val="28"/>
          <w:szCs w:val="28"/>
          <w:rtl/>
        </w:rPr>
        <w:t xml:space="preserve"> </w:t>
      </w:r>
      <w:r w:rsidR="00D50437" w:rsidRPr="00A041F1">
        <w:rPr>
          <w:rFonts w:ascii="Calibri" w:eastAsia="Calibri" w:hAnsi="Calibri" w:cs="B Mitra" w:hint="cs"/>
          <w:sz w:val="28"/>
          <w:szCs w:val="28"/>
          <w:rtl/>
        </w:rPr>
        <w:lastRenderedPageBreak/>
        <w:t>تحریک</w:t>
      </w:r>
      <w:r w:rsidR="00D50437" w:rsidRPr="00A041F1">
        <w:rPr>
          <w:rFonts w:ascii="Calibri" w:eastAsia="Calibri" w:hAnsi="Calibri" w:cs="B Mitra"/>
          <w:sz w:val="28"/>
          <w:szCs w:val="28"/>
          <w:rtl/>
        </w:rPr>
        <w:t xml:space="preserve"> </w:t>
      </w:r>
      <w:r w:rsidR="00D50437" w:rsidRPr="00A041F1">
        <w:rPr>
          <w:rFonts w:ascii="Calibri" w:eastAsia="Calibri" w:hAnsi="Calibri" w:cs="B Mitra" w:hint="cs"/>
          <w:sz w:val="28"/>
          <w:szCs w:val="28"/>
          <w:rtl/>
        </w:rPr>
        <w:t>چندحسی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بعد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اجرای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کاهش</w:t>
      </w:r>
      <w:r w:rsidRPr="00A041F1">
        <w:rPr>
          <w:rFonts w:ascii="Calibri" w:eastAsia="Calibri" w:hAnsi="Calibri" w:cs="B Mitra"/>
          <w:sz w:val="28"/>
          <w:szCs w:val="28"/>
          <w:rtl/>
        </w:rPr>
        <w:t xml:space="preserve"> </w:t>
      </w:r>
      <w:r w:rsidR="00D50437">
        <w:rPr>
          <w:rFonts w:ascii="Calibri" w:eastAsia="Calibri" w:hAnsi="Calibri" w:cs="B Mitra" w:hint="cs"/>
          <w:sz w:val="28"/>
          <w:szCs w:val="28"/>
          <w:rtl/>
        </w:rPr>
        <w:t xml:space="preserve"> معنی داری </w:t>
      </w:r>
      <w:r w:rsidRPr="00A041F1">
        <w:rPr>
          <w:rFonts w:ascii="Calibri" w:eastAsia="Calibri" w:hAnsi="Calibri" w:cs="B Mitra" w:hint="cs"/>
          <w:sz w:val="28"/>
          <w:szCs w:val="28"/>
          <w:rtl/>
        </w:rPr>
        <w:t>یافت</w:t>
      </w:r>
      <w:r w:rsidRPr="00A041F1">
        <w:rPr>
          <w:rFonts w:ascii="Calibri" w:eastAsia="Calibri" w:hAnsi="Calibri" w:cs="B Mitra"/>
          <w:sz w:val="28"/>
          <w:szCs w:val="28"/>
          <w:rtl/>
        </w:rPr>
        <w:t xml:space="preserve">. </w:t>
      </w:r>
      <w:r w:rsidRPr="00A041F1">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&lt;EndNote&gt;&lt;Cite&gt;&lt;Author&gt;Moghaddasifar&lt;/Author&gt;&lt;Year&gt;2018&lt;/Year&gt;&lt;RecNum&gt;60&lt;/RecNum&gt;&lt;DisplayText&gt;(16)&lt;/DisplayText&gt;&lt;record&gt;&lt;rec-number&gt;60&lt;/rec-number&gt;&lt;foreign-keys&gt;&lt;key app="EN" db-id="rpfepwsrxffv2fep59jvz255erdvwz2wpea5" timestamp="160153937</w:instrText>
      </w:r>
      <w:r w:rsidR="004538F0">
        <w:rPr>
          <w:rFonts w:ascii="Calibri" w:eastAsia="Calibri" w:hAnsi="Calibri" w:cs="B Mitra"/>
          <w:sz w:val="28"/>
          <w:szCs w:val="28"/>
          <w:rtl/>
          <w:lang w:bidi="fa-IR"/>
        </w:rPr>
        <w:instrText>6"&gt;60&lt;/</w:instrText>
      </w:r>
      <w:r w:rsidR="004538F0">
        <w:rPr>
          <w:rFonts w:ascii="Calibri" w:eastAsia="Calibri" w:hAnsi="Calibri" w:cs="B Mitra"/>
          <w:sz w:val="28"/>
          <w:szCs w:val="28"/>
          <w:lang w:bidi="fa-IR"/>
        </w:rPr>
        <w:instrText>key&gt;&lt;/foreign-keys&gt;&lt;ref-type name="Journal Article"&gt;17&lt;/ref-type&gt;&lt;contributors&gt;&lt;authors&gt;&lt;author&gt;Moghaddasifar, I&lt;/author&gt;&lt;author&gt;Fereidooni-Moghadam, M&lt;/author&gt;&lt;author&gt;Fakharzadeh, L&lt;/author&gt;&lt;author&gt;Haghighi-Zadeh, MH&lt;/author&gt;&lt;/authors&gt;&lt;/contributors&gt;&lt;titles&gt;&lt;title&gt;Investigating the effect ofmultisensory stimulation on depression and anxiety of the elderly nursing home residents: A randomized controlled trial&lt;/title&gt;&lt;secondary-title&gt;Perspect Psychiatr Care&lt;/secondary-title&gt;&lt;/titles&gt;&lt;periodical&gt;&lt;full-title&gt;Perspect Psychiatr Care&lt;/full-title&gt;&lt;/periodical&gt;&lt;pages&gt;42-47&lt;/pages&gt;&lt;volume&gt;55&lt;/volume&gt;&lt;dates&gt;&lt;year&gt;2018&lt;/year&gt;&lt;/dates&gt;&lt;urls&gt;&lt;/urls&gt;&lt;/record&gt;&lt;/Cite&gt;&lt;/EndNote</w:instrText>
      </w:r>
      <w:r w:rsidR="004538F0">
        <w:rPr>
          <w:rFonts w:ascii="Calibri" w:eastAsia="Calibri" w:hAnsi="Calibri" w:cs="B Mitra"/>
          <w:sz w:val="28"/>
          <w:szCs w:val="28"/>
          <w:rtl/>
          <w:lang w:bidi="fa-IR"/>
        </w:rPr>
        <w:instrText>&gt;</w:instrText>
      </w:r>
      <w:r w:rsidRPr="00A041F1">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6" w:tooltip="Moghaddasifar, 2018 #60" w:history="1">
        <w:r w:rsidR="004538F0">
          <w:rPr>
            <w:rFonts w:ascii="Calibri" w:eastAsia="Calibri" w:hAnsi="Calibri" w:cs="B Mitra"/>
            <w:noProof/>
            <w:sz w:val="28"/>
            <w:szCs w:val="28"/>
            <w:rtl/>
            <w:lang w:bidi="fa-IR"/>
          </w:rPr>
          <w:t>16</w:t>
        </w:r>
      </w:hyperlink>
      <w:r w:rsidR="004538F0">
        <w:rPr>
          <w:rFonts w:ascii="Calibri" w:eastAsia="Calibri" w:hAnsi="Calibri" w:cs="B Mitra"/>
          <w:noProof/>
          <w:sz w:val="28"/>
          <w:szCs w:val="28"/>
          <w:rtl/>
          <w:lang w:bidi="fa-IR"/>
        </w:rPr>
        <w:t>)</w:t>
      </w:r>
      <w:r w:rsidRPr="00A041F1">
        <w:rPr>
          <w:rFonts w:ascii="Calibri" w:eastAsia="Calibri" w:hAnsi="Calibri" w:cs="B Mitra"/>
          <w:sz w:val="28"/>
          <w:szCs w:val="28"/>
          <w:rtl/>
          <w:lang w:bidi="fa-IR"/>
        </w:rPr>
        <w:fldChar w:fldCharType="end"/>
      </w:r>
      <w:r w:rsidRPr="00A041F1">
        <w:rPr>
          <w:rFonts w:ascii="Calibri" w:eastAsia="Calibri" w:hAnsi="Calibri" w:cs="B Mitra"/>
          <w:sz w:val="28"/>
          <w:szCs w:val="28"/>
          <w:rtl/>
        </w:rPr>
        <w:t>.</w:t>
      </w:r>
      <w:r w:rsidR="00DB4998">
        <w:rPr>
          <w:rFonts w:ascii="Calibri" w:eastAsia="Calibri" w:hAnsi="Calibri" w:cs="B Mitra" w:hint="cs"/>
          <w:sz w:val="28"/>
          <w:szCs w:val="28"/>
          <w:rtl/>
        </w:rPr>
        <w:t xml:space="preserve"> </w:t>
      </w:r>
      <w:r w:rsidR="00D50437">
        <w:rPr>
          <w:rFonts w:ascii="Calibri" w:eastAsia="Calibri" w:hAnsi="Calibri" w:cs="B Mitra" w:hint="cs"/>
          <w:sz w:val="28"/>
          <w:szCs w:val="28"/>
          <w:rtl/>
        </w:rPr>
        <w:t xml:space="preserve">در واقع </w:t>
      </w:r>
      <w:r w:rsidR="00DB4998" w:rsidRPr="009D0958">
        <w:rPr>
          <w:rFonts w:ascii="Calibri" w:eastAsia="Calibri" w:hAnsi="Calibri" w:cs="B Mitra" w:hint="cs"/>
          <w:sz w:val="28"/>
          <w:szCs w:val="28"/>
          <w:highlight w:val="cyan"/>
          <w:rtl/>
        </w:rPr>
        <w:t xml:space="preserve">تحریک حسی یک مداخله نسبتا مدرن می باشد که باعث بهبود وضعیت عاطفی و احساس امنیت سالمند می شود. این بهبودی عاطفی از طریق افزایش زمان صرف شده برای سالمندان و تغییر کیفی درک شده در ارتباط بیمار و </w:t>
      </w:r>
      <w:r w:rsidR="00D50437">
        <w:rPr>
          <w:rFonts w:ascii="Calibri" w:eastAsia="Calibri" w:hAnsi="Calibri" w:cs="B Mitra" w:hint="cs"/>
          <w:sz w:val="28"/>
          <w:szCs w:val="28"/>
          <w:highlight w:val="cyan"/>
          <w:rtl/>
        </w:rPr>
        <w:t>پرستار (مراقب)</w:t>
      </w:r>
      <w:r w:rsidR="00D50437" w:rsidRPr="009D0958">
        <w:rPr>
          <w:rFonts w:ascii="Calibri" w:eastAsia="Calibri" w:hAnsi="Calibri" w:cs="B Mitra" w:hint="cs"/>
          <w:sz w:val="28"/>
          <w:szCs w:val="28"/>
          <w:highlight w:val="cyan"/>
          <w:rtl/>
        </w:rPr>
        <w:t xml:space="preserve"> </w:t>
      </w:r>
      <w:r w:rsidR="00DB4998" w:rsidRPr="009D0958">
        <w:rPr>
          <w:rFonts w:ascii="Calibri" w:eastAsia="Calibri" w:hAnsi="Calibri" w:cs="B Mitra" w:hint="cs"/>
          <w:sz w:val="28"/>
          <w:szCs w:val="28"/>
          <w:highlight w:val="cyan"/>
          <w:rtl/>
        </w:rPr>
        <w:t>و بهبود مراقبت از سالمند بدست می اید.</w:t>
      </w:r>
      <w:r w:rsidR="00DB4998">
        <w:rPr>
          <w:rFonts w:ascii="Calibri" w:eastAsia="Calibri" w:hAnsi="Calibri" w:cs="B Mitra" w:hint="cs"/>
          <w:sz w:val="28"/>
          <w:szCs w:val="28"/>
          <w:rtl/>
        </w:rPr>
        <w:t xml:space="preserve"> </w:t>
      </w:r>
      <w:r w:rsidRPr="00A041F1">
        <w:rPr>
          <w:rFonts w:ascii="Calibri" w:eastAsia="Calibri" w:hAnsi="Calibri" w:cs="B Mitra"/>
          <w:sz w:val="28"/>
          <w:szCs w:val="28"/>
          <w:rtl/>
        </w:rPr>
        <w:t xml:space="preserve"> </w:t>
      </w:r>
      <w:r w:rsidRPr="00A041F1">
        <w:rPr>
          <w:rFonts w:ascii="Calibri" w:eastAsia="Calibri" w:hAnsi="Calibri" w:cs="B Mitra"/>
          <w:sz w:val="28"/>
          <w:szCs w:val="28"/>
          <w:lang w:bidi="fa-IR"/>
        </w:rPr>
        <w:t>Vazini Taher</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همکاران</w:t>
      </w:r>
      <w:r w:rsidRPr="00A041F1">
        <w:rPr>
          <w:rFonts w:ascii="Calibri" w:eastAsia="Calibri" w:hAnsi="Calibri" w:cs="B Mitra"/>
          <w:sz w:val="28"/>
          <w:szCs w:val="28"/>
          <w:rtl/>
        </w:rPr>
        <w:t xml:space="preserve"> (2015) </w:t>
      </w:r>
      <w:r w:rsidRPr="00A041F1">
        <w:rPr>
          <w:rFonts w:ascii="Calibri" w:eastAsia="Calibri" w:hAnsi="Calibri" w:cs="B Mitra" w:hint="cs"/>
          <w:sz w:val="28"/>
          <w:szCs w:val="28"/>
          <w:rtl/>
        </w:rPr>
        <w:t>نیز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خود</w:t>
      </w:r>
      <w:r w:rsidR="00D50437">
        <w:rPr>
          <w:rFonts w:ascii="Calibri" w:eastAsia="Calibri" w:hAnsi="Calibri" w:cs="B Mitra" w:hint="cs"/>
          <w:sz w:val="28"/>
          <w:szCs w:val="28"/>
          <w:rtl/>
        </w:rPr>
        <w:t xml:space="preserve"> نشان دادند که </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را</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عملکرد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شناختی،</w:t>
      </w:r>
      <w:r w:rsidRPr="00A041F1">
        <w:rPr>
          <w:rFonts w:ascii="Calibri" w:eastAsia="Calibri" w:hAnsi="Calibri" w:cs="B Mitra"/>
          <w:sz w:val="28"/>
          <w:szCs w:val="28"/>
          <w:rtl/>
        </w:rPr>
        <w:t xml:space="preserve"> </w:t>
      </w:r>
      <w:r w:rsidR="00D50437">
        <w:rPr>
          <w:rFonts w:ascii="Calibri" w:eastAsia="Calibri" w:hAnsi="Calibri" w:cs="B Mitra" w:hint="cs"/>
          <w:sz w:val="28"/>
          <w:szCs w:val="28"/>
          <w:rtl/>
        </w:rPr>
        <w:t xml:space="preserve">و کیفیت زندگی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افراد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مسن</w:t>
      </w:r>
      <w:r w:rsidRPr="00A041F1">
        <w:rPr>
          <w:rFonts w:ascii="Calibri" w:eastAsia="Calibri" w:hAnsi="Calibri" w:cs="B Mitra"/>
          <w:sz w:val="28"/>
          <w:szCs w:val="28"/>
          <w:rtl/>
        </w:rPr>
        <w:t xml:space="preserve"> </w:t>
      </w:r>
      <w:r w:rsidR="00D50437">
        <w:rPr>
          <w:rFonts w:ascii="Calibri" w:eastAsia="Calibri" w:hAnsi="Calibri" w:cs="B Mitra" w:hint="cs"/>
          <w:sz w:val="28"/>
          <w:szCs w:val="28"/>
          <w:rtl/>
        </w:rPr>
        <w:t xml:space="preserve"> موثر است همچنین </w:t>
      </w:r>
      <w:r w:rsidRPr="00A041F1">
        <w:rPr>
          <w:rFonts w:ascii="Calibri" w:eastAsia="Calibri" w:hAnsi="Calibri" w:cs="B Mitra" w:hint="cs"/>
          <w:sz w:val="28"/>
          <w:szCs w:val="28"/>
          <w:rtl/>
        </w:rPr>
        <w:t>کاهش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و</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افسردگی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پس</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دوره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نیز</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مشاهده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شد</w:t>
      </w:r>
      <w:r w:rsidRPr="00A041F1">
        <w:rPr>
          <w:rFonts w:ascii="Calibri" w:eastAsia="Calibri" w:hAnsi="Calibri" w:cs="B Mitra"/>
          <w:sz w:val="28"/>
          <w:szCs w:val="28"/>
          <w:rtl/>
          <w:lang w:bidi="fa-IR"/>
        </w:rPr>
        <w:t xml:space="preserve"> </w:t>
      </w:r>
      <w:r w:rsidRPr="00A041F1">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&lt;EndNote&gt;&lt;Cite&gt;&lt;Author&gt;Vazini Taher&lt;/Author&gt;&lt;Year&gt;2015&lt;/Year&gt;&lt;RecNum&gt;61&lt;/RecNum&gt;&lt;DisplayText&gt;(17)&lt;/DisplayText&gt;&lt;record&gt;&lt;rec-number&gt;61&lt;/rec-number&gt;&lt;foreign-keys&gt;&lt;key app="EN" db-id="rpfepwsrxffv2fep59jvz255erdvwz2wpea5" timestamp="1601541929</w:instrText>
      </w:r>
      <w:r w:rsidR="004538F0">
        <w:rPr>
          <w:rFonts w:ascii="Calibri" w:eastAsia="Calibri" w:hAnsi="Calibri" w:cs="B Mitra"/>
          <w:sz w:val="28"/>
          <w:szCs w:val="28"/>
          <w:rtl/>
          <w:lang w:bidi="fa-IR"/>
        </w:rPr>
        <w:instrText>"&gt;61&lt;/</w:instrText>
      </w:r>
      <w:r w:rsidR="004538F0">
        <w:rPr>
          <w:rFonts w:ascii="Calibri" w:eastAsia="Calibri" w:hAnsi="Calibri" w:cs="B Mitra"/>
          <w:sz w:val="28"/>
          <w:szCs w:val="28"/>
          <w:lang w:bidi="fa-IR"/>
        </w:rPr>
        <w:instrText>key&gt;&lt;/foreign-keys&gt;&lt;ref-type name="Journal Article"&gt;17&lt;/ref-type&gt;&lt;contributors&gt;&lt;authors&gt;&lt;author&gt;Vazini Taher, A&lt;/author&gt;&lt;author&gt;Khalil Ahmadi, M&lt;/author&gt;&lt;author&gt;Pak Zamir, F&lt;/author&gt;&lt;/authors&gt;&lt;/contributors&gt;&lt;titles&gt;&lt;title&gt;Effects of multi-sensory stimulation on cognition function, depression, anxiety and quality of life in elderly persons with dementia&lt;/title&gt;&lt;secondary-title&gt;International Journal of Sport Studies.&lt;/secondary-title&gt;&lt;/titles&gt;&lt;periodical&gt;&lt;full-title&gt;International Journal of Sport Studies.&lt;/full-title&gt;&lt;/periodical&gt;&lt;pages&gt;355-360&lt;/pages&gt;&lt;volume&gt;5&lt;/volume&gt;&lt;number&gt;3&lt;/number&gt;&lt;dates&gt;&lt;year&gt;2015&lt;/year&gt;&lt;/dates&gt;&lt;urls&gt;&lt;/urls&gt;&lt;/record&gt;&lt;/Cite&gt;&lt;/EndNote</w:instrText>
      </w:r>
      <w:r w:rsidR="004538F0">
        <w:rPr>
          <w:rFonts w:ascii="Calibri" w:eastAsia="Calibri" w:hAnsi="Calibri" w:cs="B Mitra"/>
          <w:sz w:val="28"/>
          <w:szCs w:val="28"/>
          <w:rtl/>
          <w:lang w:bidi="fa-IR"/>
        </w:rPr>
        <w:instrText>&gt;</w:instrText>
      </w:r>
      <w:r w:rsidRPr="00A041F1">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7" w:tooltip="Vazini Taher, 2015 #61" w:history="1">
        <w:r w:rsidR="004538F0">
          <w:rPr>
            <w:rFonts w:ascii="Calibri" w:eastAsia="Calibri" w:hAnsi="Calibri" w:cs="B Mitra"/>
            <w:noProof/>
            <w:sz w:val="28"/>
            <w:szCs w:val="28"/>
            <w:rtl/>
            <w:lang w:bidi="fa-IR"/>
          </w:rPr>
          <w:t>17</w:t>
        </w:r>
      </w:hyperlink>
      <w:r w:rsidR="004538F0">
        <w:rPr>
          <w:rFonts w:ascii="Calibri" w:eastAsia="Calibri" w:hAnsi="Calibri" w:cs="B Mitra"/>
          <w:noProof/>
          <w:sz w:val="28"/>
          <w:szCs w:val="28"/>
          <w:rtl/>
          <w:lang w:bidi="fa-IR"/>
        </w:rPr>
        <w:t>)</w:t>
      </w:r>
      <w:r w:rsidRPr="00A041F1">
        <w:rPr>
          <w:rFonts w:ascii="Calibri" w:eastAsia="Calibri" w:hAnsi="Calibri" w:cs="B Mitra"/>
          <w:sz w:val="28"/>
          <w:szCs w:val="28"/>
          <w:rtl/>
          <w:lang w:bidi="fa-IR"/>
        </w:rPr>
        <w:fldChar w:fldCharType="end"/>
      </w:r>
      <w:r w:rsidRPr="00A041F1">
        <w:rPr>
          <w:rFonts w:ascii="Calibri" w:eastAsia="Calibri" w:hAnsi="Calibri" w:cs="B Mitra"/>
          <w:sz w:val="28"/>
          <w:szCs w:val="28"/>
          <w:rtl/>
        </w:rPr>
        <w:t xml:space="preserve">. </w:t>
      </w:r>
      <w:r w:rsidR="00FA5855">
        <w:rPr>
          <w:rFonts w:ascii="Calibri" w:eastAsia="Calibri" w:hAnsi="Calibri" w:cs="B Mitra" w:hint="cs"/>
          <w:sz w:val="28"/>
          <w:szCs w:val="28"/>
          <w:highlight w:val="cyan"/>
          <w:rtl/>
        </w:rPr>
        <w:t xml:space="preserve">تحریک چند </w:t>
      </w:r>
      <w:r w:rsidR="009D0958" w:rsidRPr="009D0958">
        <w:rPr>
          <w:rFonts w:ascii="Calibri" w:eastAsia="Calibri" w:hAnsi="Calibri" w:cs="B Mitra" w:hint="cs"/>
          <w:sz w:val="28"/>
          <w:szCs w:val="28"/>
          <w:highlight w:val="cyan"/>
          <w:rtl/>
        </w:rPr>
        <w:t xml:space="preserve">حسی باعث افزایش کیفیت زندگی وبهبود ارتباطات و تعامل اجتماعی افراد مسن </w:t>
      </w:r>
      <w:r w:rsidR="00D50437">
        <w:rPr>
          <w:rFonts w:ascii="Calibri" w:eastAsia="Calibri" w:hAnsi="Calibri" w:cs="B Mitra" w:hint="cs"/>
          <w:sz w:val="28"/>
          <w:szCs w:val="28"/>
          <w:rtl/>
        </w:rPr>
        <w:t xml:space="preserve">شد . </w:t>
      </w:r>
    </w:p>
    <w:p w14:paraId="6C8884B7" w14:textId="3A141C2E" w:rsidR="00A5575B" w:rsidRPr="00434FCD" w:rsidRDefault="00A5575B" w:rsidP="00D50437">
      <w:pPr>
        <w:bidi/>
        <w:spacing w:after="0" w:line="360" w:lineRule="auto"/>
        <w:jc w:val="both"/>
        <w:rPr>
          <w:rFonts w:ascii="Calibri" w:eastAsia="Calibri" w:hAnsi="Calibri" w:cs="B Mitra"/>
          <w:sz w:val="28"/>
          <w:szCs w:val="28"/>
          <w:rtl/>
          <w:lang w:bidi="fa-IR"/>
        </w:rPr>
      </w:pPr>
      <w:r w:rsidRPr="00A041F1">
        <w:rPr>
          <w:rFonts w:ascii="Calibri" w:eastAsia="Calibri" w:hAnsi="Calibri" w:cs="B Mitra" w:hint="cs"/>
          <w:sz w:val="28"/>
          <w:szCs w:val="28"/>
          <w:rtl/>
          <w:lang w:bidi="fa-IR"/>
        </w:rPr>
        <w:t>با</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توجه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نتایج</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مطالعه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حاضر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مطالعات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بررسی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شده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این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زمینه،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توان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مداخله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تحریک</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چند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حسی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را</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یک</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روش</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موثر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زمینه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کاهش</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اضطراب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مادران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نوزادان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نارس</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سایر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افراد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دانست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با</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توجه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تحقیقات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انجام</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شده،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مادران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دارای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نوزاد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زودرس</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نسبت</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مادرانی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نوزادان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کامل</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دارند،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اضطراب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بیشتری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را</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متحمل</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شوند</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این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اضطراب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مادر</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موجب</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کاهش</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ترشح</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اکسی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توسین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شده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به</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تبع</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آن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کاهش</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میزان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شیردهی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و</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احتمال</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بروز</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افسردگی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پس</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از</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زایمان</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افزایش</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می</w:t>
      </w:r>
      <w:r w:rsidRPr="00A041F1">
        <w:rPr>
          <w:rFonts w:ascii="Calibri" w:eastAsia="Calibri" w:hAnsi="Calibri" w:cs="B Mitra"/>
          <w:sz w:val="28"/>
          <w:szCs w:val="28"/>
          <w:rtl/>
          <w:lang w:bidi="fa-IR"/>
        </w:rPr>
        <w:t xml:space="preserve"> </w:t>
      </w:r>
      <w:r w:rsidRPr="00A041F1">
        <w:rPr>
          <w:rFonts w:ascii="Calibri" w:eastAsia="Calibri" w:hAnsi="Calibri" w:cs="B Mitra" w:hint="cs"/>
          <w:sz w:val="28"/>
          <w:szCs w:val="28"/>
          <w:rtl/>
          <w:lang w:bidi="fa-IR"/>
        </w:rPr>
        <w:t>یابد</w:t>
      </w:r>
      <w:r w:rsidRPr="00A041F1">
        <w:rPr>
          <w:rFonts w:ascii="Calibri" w:eastAsia="Calibri" w:hAnsi="Calibri" w:cs="B Mitra"/>
          <w:sz w:val="28"/>
          <w:szCs w:val="28"/>
          <w:rtl/>
          <w:lang w:bidi="fa-IR"/>
        </w:rPr>
        <w:t xml:space="preserve"> </w:t>
      </w:r>
      <w:r w:rsidRPr="00A041F1">
        <w:rPr>
          <w:rFonts w:ascii="Calibri" w:eastAsia="Calibri" w:hAnsi="Calibri" w:cs="B Mitra"/>
          <w:sz w:val="28"/>
          <w:szCs w:val="28"/>
          <w:rtl/>
          <w:lang w:bidi="fa-IR"/>
        </w:rPr>
        <w:fldChar w:fldCharType="begin"/>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ADDIN EN.CITE &lt;EndNote&gt;&lt;Cite&gt;&lt;Author&gt;Carter&lt;/Author&gt;&lt;Year&gt;2007&lt;/Year&gt;&lt;RecNum&gt;62&lt;/RecNum&gt;&lt;DisplayText&gt;(18, 19)&lt;/DisplayText&gt;&lt;record&gt;&lt;rec-number&gt;62&lt;/rec-number&gt;&lt;foreign-keys&gt;&lt;key app="EN" db-id="rpfepwsrxffv2fep59jvz255erdvwz2wpea5" timestamp="1601543369</w:instrText>
      </w:r>
      <w:r w:rsidR="004538F0">
        <w:rPr>
          <w:rFonts w:ascii="Calibri" w:eastAsia="Calibri" w:hAnsi="Calibri" w:cs="B Mitra"/>
          <w:sz w:val="28"/>
          <w:szCs w:val="28"/>
          <w:rtl/>
          <w:lang w:bidi="fa-IR"/>
        </w:rPr>
        <w:instrText>"&gt;62&lt;/</w:instrText>
      </w:r>
      <w:r w:rsidR="004538F0">
        <w:rPr>
          <w:rFonts w:ascii="Calibri" w:eastAsia="Calibri" w:hAnsi="Calibri" w:cs="B Mitra"/>
          <w:sz w:val="28"/>
          <w:szCs w:val="28"/>
          <w:lang w:bidi="fa-IR"/>
        </w:rPr>
        <w:instrText>key&gt;&lt;/foreign-keys&gt;&lt;ref-type name="Journal Article"&gt;17&lt;/ref-type&gt;&lt;contributors&gt;&lt;authors&gt;&lt;author&gt;Carter, JD&lt;/author&gt;&lt;author&gt;Mulder, RT&lt;/author&gt;&lt;author&gt;Darlow, BA&lt;/author&gt;&lt;/authors&gt;&lt;/contributors&gt;&lt;titles&gt;&lt;title&gt;Parental stress in the NICU: The influence</w:instrText>
      </w:r>
      <w:r w:rsidR="004538F0">
        <w:rPr>
          <w:rFonts w:ascii="Calibri" w:eastAsia="Calibri" w:hAnsi="Calibri" w:cs="B Mitra"/>
          <w:sz w:val="28"/>
          <w:szCs w:val="28"/>
          <w:rtl/>
          <w:lang w:bidi="fa-IR"/>
        </w:rPr>
        <w:instrText xml:space="preserve"> </w:instrText>
      </w:r>
      <w:r w:rsidR="004538F0">
        <w:rPr>
          <w:rFonts w:ascii="Calibri" w:eastAsia="Calibri" w:hAnsi="Calibri" w:cs="B Mitra"/>
          <w:sz w:val="28"/>
          <w:szCs w:val="28"/>
          <w:lang w:bidi="fa-IR"/>
        </w:rPr>
        <w:instrText>of personality, psychological, pregnancy and family factors.&lt;/title&gt;&lt;secondary-title&gt;Person Mental Health&lt;/secondary-title&gt;&lt;/titles&gt;&lt;periodical&gt;&lt;full-title&gt;Person Mental Health&lt;/full-title&gt;&lt;/periodical&gt;&lt;pages&gt;40-50&lt;/pages&gt;&lt;volume&gt;1&lt;/volume&gt;&lt;dates&gt;&lt;year&gt;2</w:instrText>
      </w:r>
      <w:r w:rsidR="004538F0">
        <w:rPr>
          <w:rFonts w:ascii="Calibri" w:eastAsia="Calibri" w:hAnsi="Calibri" w:cs="B Mitra"/>
          <w:sz w:val="28"/>
          <w:szCs w:val="28"/>
          <w:rtl/>
          <w:lang w:bidi="fa-IR"/>
        </w:rPr>
        <w:instrText>007&lt;/</w:instrText>
      </w:r>
      <w:r w:rsidR="004538F0">
        <w:rPr>
          <w:rFonts w:ascii="Calibri" w:eastAsia="Calibri" w:hAnsi="Calibri" w:cs="B Mitra"/>
          <w:sz w:val="28"/>
          <w:szCs w:val="28"/>
          <w:lang w:bidi="fa-IR"/>
        </w:rPr>
        <w:instrText>year&gt;&lt;/dates&gt;&lt;urls&gt;&lt;/urls&gt;&lt;/record&gt;&lt;/Cite&gt;&lt;Cite&gt;&lt;Author&gt;Mokaberian&lt;/Author&gt;&lt;Year&gt;2016&lt;/Year&gt;&lt;RecNum&gt;63&lt;/RecNum&gt;&lt;record&gt;&lt;rec-number&gt;63&lt;/rec-number&gt;&lt;foreign-keys&gt;&lt;key app="EN" db-id="rpfepwsrxffv2fep59jvz255erdvwz2wpea5" timestamp="1601543538"&gt;63&lt;/key</w:instrText>
      </w:r>
      <w:r w:rsidR="004538F0">
        <w:rPr>
          <w:rFonts w:ascii="Calibri" w:eastAsia="Calibri" w:hAnsi="Calibri" w:cs="B Mitra"/>
          <w:sz w:val="28"/>
          <w:szCs w:val="28"/>
          <w:rtl/>
          <w:lang w:bidi="fa-IR"/>
        </w:rPr>
        <w:instrText>&gt;&lt;/</w:instrText>
      </w:r>
      <w:r w:rsidR="004538F0">
        <w:rPr>
          <w:rFonts w:ascii="Calibri" w:eastAsia="Calibri" w:hAnsi="Calibri" w:cs="B Mitra"/>
          <w:sz w:val="28"/>
          <w:szCs w:val="28"/>
          <w:lang w:bidi="fa-IR"/>
        </w:rPr>
        <w:instrText>foreign-keys&gt;&lt;ref-type name="Journal Article"&gt;17&lt;/ref-type&gt;&lt;contributors&gt;&lt;authors&gt;&lt;author&gt;Mokaberian, M&lt;/author&gt;&lt;author&gt;Kashani, V&lt;/author&gt;&lt;author&gt;Sheikh, M&lt;/author&gt;&lt;author&gt;Nooripour, SH&lt;/author&gt;&lt;/authors&gt;&lt;/contributors&gt;&lt;titles&gt;&lt;title&gt;Effects of one period of tactile kinetic stimulations of preterm neonates on state anxiety of their mothers.&lt;/title&gt;&lt;secondary-title&gt;Koomesh&lt;/secondary-title&gt;&lt;/titles&gt;&lt;periodical&gt;&lt;full-title&gt;Koomesh&lt;/full-title&gt;&lt;/periodical&gt;&lt;pages&gt;821-828&lt;/pages&gt;&lt;volume&gt;17&lt;/volume&gt;&lt;number</w:instrText>
      </w:r>
      <w:r w:rsidR="004538F0">
        <w:rPr>
          <w:rFonts w:ascii="Calibri" w:eastAsia="Calibri" w:hAnsi="Calibri" w:cs="B Mitra"/>
          <w:sz w:val="28"/>
          <w:szCs w:val="28"/>
          <w:rtl/>
          <w:lang w:bidi="fa-IR"/>
        </w:rPr>
        <w:instrText>&gt;4&lt;/</w:instrText>
      </w:r>
      <w:r w:rsidR="004538F0">
        <w:rPr>
          <w:rFonts w:ascii="Calibri" w:eastAsia="Calibri" w:hAnsi="Calibri" w:cs="B Mitra"/>
          <w:sz w:val="28"/>
          <w:szCs w:val="28"/>
          <w:lang w:bidi="fa-IR"/>
        </w:rPr>
        <w:instrText>number&gt;&lt;dates&gt;&lt;year&gt;2016&lt;/year&gt;&lt;/dates&gt;&lt;urls&gt;&lt;/urls&gt;&lt;/record&gt;&lt;/Cite&gt;&lt;/EndNote</w:instrText>
      </w:r>
      <w:r w:rsidR="004538F0">
        <w:rPr>
          <w:rFonts w:ascii="Calibri" w:eastAsia="Calibri" w:hAnsi="Calibri" w:cs="B Mitra"/>
          <w:sz w:val="28"/>
          <w:szCs w:val="28"/>
          <w:rtl/>
          <w:lang w:bidi="fa-IR"/>
        </w:rPr>
        <w:instrText>&gt;</w:instrText>
      </w:r>
      <w:r w:rsidRPr="00A041F1">
        <w:rPr>
          <w:rFonts w:ascii="Calibri" w:eastAsia="Calibri" w:hAnsi="Calibri" w:cs="B Mitra"/>
          <w:sz w:val="28"/>
          <w:szCs w:val="28"/>
          <w:rtl/>
          <w:lang w:bidi="fa-IR"/>
        </w:rPr>
        <w:fldChar w:fldCharType="separate"/>
      </w:r>
      <w:r w:rsidR="004538F0">
        <w:rPr>
          <w:rFonts w:ascii="Calibri" w:eastAsia="Calibri" w:hAnsi="Calibri" w:cs="B Mitra"/>
          <w:noProof/>
          <w:sz w:val="28"/>
          <w:szCs w:val="28"/>
          <w:rtl/>
          <w:lang w:bidi="fa-IR"/>
        </w:rPr>
        <w:t>(</w:t>
      </w:r>
      <w:hyperlink w:anchor="_ENREF_18" w:tooltip="Carter, 2007 #62" w:history="1">
        <w:r w:rsidR="004538F0">
          <w:rPr>
            <w:rFonts w:ascii="Calibri" w:eastAsia="Calibri" w:hAnsi="Calibri" w:cs="B Mitra"/>
            <w:noProof/>
            <w:sz w:val="28"/>
            <w:szCs w:val="28"/>
            <w:rtl/>
            <w:lang w:bidi="fa-IR"/>
          </w:rPr>
          <w:t>18</w:t>
        </w:r>
      </w:hyperlink>
      <w:r w:rsidR="004538F0">
        <w:rPr>
          <w:rFonts w:ascii="Calibri" w:eastAsia="Calibri" w:hAnsi="Calibri" w:cs="B Mitra"/>
          <w:noProof/>
          <w:sz w:val="28"/>
          <w:szCs w:val="28"/>
          <w:rtl/>
          <w:lang w:bidi="fa-IR"/>
        </w:rPr>
        <w:t xml:space="preserve">, </w:t>
      </w:r>
      <w:hyperlink w:anchor="_ENREF_19" w:tooltip="Mokaberian, 2016 #63" w:history="1">
        <w:r w:rsidR="004538F0">
          <w:rPr>
            <w:rFonts w:ascii="Calibri" w:eastAsia="Calibri" w:hAnsi="Calibri" w:cs="B Mitra"/>
            <w:noProof/>
            <w:sz w:val="28"/>
            <w:szCs w:val="28"/>
            <w:rtl/>
            <w:lang w:bidi="fa-IR"/>
          </w:rPr>
          <w:t>19</w:t>
        </w:r>
      </w:hyperlink>
      <w:r w:rsidR="004538F0">
        <w:rPr>
          <w:rFonts w:ascii="Calibri" w:eastAsia="Calibri" w:hAnsi="Calibri" w:cs="B Mitra"/>
          <w:noProof/>
          <w:sz w:val="28"/>
          <w:szCs w:val="28"/>
          <w:rtl/>
          <w:lang w:bidi="fa-IR"/>
        </w:rPr>
        <w:t>)</w:t>
      </w:r>
      <w:r w:rsidRPr="00A041F1">
        <w:rPr>
          <w:rFonts w:ascii="Calibri" w:eastAsia="Calibri" w:hAnsi="Calibri" w:cs="B Mitra"/>
          <w:sz w:val="28"/>
          <w:szCs w:val="28"/>
          <w:rtl/>
          <w:lang w:bidi="fa-IR"/>
        </w:rPr>
        <w:fldChar w:fldCharType="end"/>
      </w:r>
      <w:r w:rsidRPr="00A041F1">
        <w:rPr>
          <w:rFonts w:ascii="Calibri" w:eastAsia="Calibri" w:hAnsi="Calibri" w:cs="B Mitra"/>
          <w:sz w:val="28"/>
          <w:szCs w:val="28"/>
          <w:rtl/>
          <w:lang w:bidi="fa-IR"/>
        </w:rPr>
        <w:t>.</w:t>
      </w:r>
      <w:r w:rsidR="00D50437">
        <w:rPr>
          <w:rFonts w:ascii="Calibri" w:eastAsia="Calibri" w:hAnsi="Calibri" w:cs="B Mitra" w:hint="cs"/>
          <w:sz w:val="28"/>
          <w:szCs w:val="28"/>
          <w:rtl/>
          <w:lang w:bidi="fa-IR"/>
        </w:rPr>
        <w:t xml:space="preserve"> از انجا که مطالعات انجام شده در ین زمینه محدود بود از مطالعات مشابه استفاده شد . </w:t>
      </w:r>
      <w:r w:rsidRPr="00A041F1">
        <w:rPr>
          <w:rFonts w:ascii="Calibri" w:eastAsia="Calibri" w:hAnsi="Calibri" w:cs="B Mitra"/>
          <w:sz w:val="28"/>
          <w:szCs w:val="28"/>
          <w:rtl/>
          <w:lang w:bidi="fa-IR"/>
        </w:rPr>
        <w:t xml:space="preserve"> </w:t>
      </w:r>
    </w:p>
    <w:p w14:paraId="4C584B8D" w14:textId="2C7815DC" w:rsidR="00A5575B" w:rsidRPr="00434FCD" w:rsidRDefault="00A5575B" w:rsidP="00434FCD">
      <w:pPr>
        <w:bidi/>
        <w:spacing w:after="0" w:line="360" w:lineRule="auto"/>
        <w:jc w:val="both"/>
        <w:rPr>
          <w:rFonts w:ascii="Calibri" w:eastAsia="Calibri" w:hAnsi="Calibri" w:cs="B Mitra"/>
          <w:b/>
          <w:bCs/>
          <w:sz w:val="28"/>
          <w:szCs w:val="28"/>
          <w:rtl/>
        </w:rPr>
      </w:pPr>
      <w:r w:rsidRPr="00434FCD">
        <w:rPr>
          <w:rFonts w:ascii="Calibri" w:eastAsia="Calibri" w:hAnsi="Calibri" w:cs="B Mitra"/>
          <w:b/>
          <w:bCs/>
          <w:sz w:val="28"/>
          <w:szCs w:val="28"/>
          <w:rtl/>
        </w:rPr>
        <w:t>نتیجه گیری</w:t>
      </w:r>
      <w:r w:rsidR="00CF19DF">
        <w:rPr>
          <w:rFonts w:ascii="Calibri" w:eastAsia="Calibri" w:hAnsi="Calibri" w:cs="B Mitra" w:hint="cs"/>
          <w:b/>
          <w:bCs/>
          <w:sz w:val="28"/>
          <w:szCs w:val="28"/>
          <w:rtl/>
        </w:rPr>
        <w:t>:</w:t>
      </w:r>
    </w:p>
    <w:p w14:paraId="72574FCA" w14:textId="6B6FA5E7" w:rsidR="00A5575B" w:rsidRPr="00A041F1" w:rsidRDefault="00A5575B" w:rsidP="00D50437">
      <w:pPr>
        <w:bidi/>
        <w:spacing w:after="0" w:line="360" w:lineRule="auto"/>
        <w:jc w:val="both"/>
        <w:rPr>
          <w:rFonts w:ascii="Calibri" w:eastAsia="Calibri" w:hAnsi="Calibri" w:cs="B Mitra"/>
          <w:sz w:val="28"/>
          <w:szCs w:val="28"/>
          <w:rtl/>
        </w:rPr>
      </w:pPr>
      <w:r w:rsidRPr="00A041F1">
        <w:rPr>
          <w:rFonts w:ascii="Calibri" w:eastAsia="Calibri" w:hAnsi="Calibri" w:cs="B Mitra" w:hint="eastAsia"/>
          <w:sz w:val="28"/>
          <w:szCs w:val="28"/>
          <w:rtl/>
        </w:rPr>
        <w:t>ن</w:t>
      </w:r>
      <w:r w:rsidRPr="00A041F1">
        <w:rPr>
          <w:rFonts w:ascii="Calibri" w:eastAsia="Calibri" w:hAnsi="Calibri" w:cs="B Mitra" w:hint="cs"/>
          <w:sz w:val="28"/>
          <w:szCs w:val="28"/>
          <w:rtl/>
        </w:rPr>
        <w:t>تایج</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حاضر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نشان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مداخله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تحریک</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چند</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حسی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باعث</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کاهش</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معنی</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دار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اضطراب</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در</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مادران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نوزادان</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نارس</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تحت</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مطالعه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شده</w:t>
      </w:r>
      <w:r w:rsidRPr="00A041F1">
        <w:rPr>
          <w:rFonts w:ascii="Calibri" w:eastAsia="Calibri" w:hAnsi="Calibri" w:cs="B Mitra"/>
          <w:sz w:val="28"/>
          <w:szCs w:val="28"/>
          <w:rtl/>
        </w:rPr>
        <w:t xml:space="preserve"> </w:t>
      </w:r>
      <w:r w:rsidRPr="00A041F1">
        <w:rPr>
          <w:rFonts w:ascii="Calibri" w:eastAsia="Calibri" w:hAnsi="Calibri" w:cs="B Mitra" w:hint="cs"/>
          <w:sz w:val="28"/>
          <w:szCs w:val="28"/>
          <w:rtl/>
        </w:rPr>
        <w:t>است</w:t>
      </w:r>
      <w:r w:rsidRPr="00CF19DF">
        <w:rPr>
          <w:rFonts w:ascii="Calibri" w:eastAsia="Calibri" w:hAnsi="Calibri" w:cs="B Mitra"/>
          <w:sz w:val="28"/>
          <w:szCs w:val="28"/>
          <w:rtl/>
        </w:rPr>
        <w:t>.</w:t>
      </w:r>
      <w:r w:rsidR="00D50437">
        <w:rPr>
          <w:rFonts w:ascii="Calibri" w:eastAsia="Calibri" w:hAnsi="Calibri" w:cs="B Mitra" w:hint="cs"/>
          <w:sz w:val="28"/>
          <w:szCs w:val="28"/>
          <w:rtl/>
        </w:rPr>
        <w:t xml:space="preserve"> انجام </w:t>
      </w:r>
      <w:r w:rsidR="00A041F1">
        <w:rPr>
          <w:rFonts w:ascii="Calibri" w:eastAsia="Calibri" w:hAnsi="Calibri" w:cs="B Mitra" w:hint="cs"/>
          <w:sz w:val="28"/>
          <w:szCs w:val="28"/>
          <w:rtl/>
        </w:rPr>
        <w:t xml:space="preserve"> </w:t>
      </w:r>
      <w:r w:rsidRPr="00434FCD">
        <w:rPr>
          <w:rFonts w:ascii="Calibri" w:eastAsia="Calibri" w:hAnsi="Calibri" w:cs="B Mitra"/>
          <w:sz w:val="28"/>
          <w:szCs w:val="28"/>
          <w:rtl/>
        </w:rPr>
        <w:t>تحریک چن</w:t>
      </w:r>
      <w:r w:rsidRPr="00434FCD">
        <w:rPr>
          <w:rFonts w:ascii="Calibri" w:eastAsia="Calibri" w:hAnsi="Calibri" w:cs="B Mitra" w:hint="cs"/>
          <w:sz w:val="28"/>
          <w:szCs w:val="28"/>
          <w:rtl/>
        </w:rPr>
        <w:t>د</w:t>
      </w:r>
      <w:r w:rsidRPr="00434FCD">
        <w:rPr>
          <w:rFonts w:ascii="Calibri" w:eastAsia="Calibri" w:hAnsi="Calibri" w:cs="B Mitra"/>
          <w:sz w:val="28"/>
          <w:szCs w:val="28"/>
          <w:rtl/>
        </w:rPr>
        <w:t xml:space="preserve"> حسی، یک درمان ساده و کم هزینه و قابل اجرا است </w:t>
      </w:r>
      <w:r w:rsidR="00D50437">
        <w:rPr>
          <w:rFonts w:ascii="Calibri" w:eastAsia="Calibri" w:hAnsi="Calibri" w:cs="B Mitra" w:hint="cs"/>
          <w:sz w:val="28"/>
          <w:szCs w:val="28"/>
          <w:rtl/>
        </w:rPr>
        <w:t xml:space="preserve">که </w:t>
      </w:r>
      <w:r w:rsidRPr="00434FCD">
        <w:rPr>
          <w:rFonts w:ascii="Calibri" w:eastAsia="Calibri" w:hAnsi="Calibri" w:cs="B Mitra"/>
          <w:sz w:val="28"/>
          <w:szCs w:val="28"/>
          <w:rtl/>
        </w:rPr>
        <w:t xml:space="preserve"> می تواند</w:t>
      </w:r>
      <w:r w:rsidR="00D50437">
        <w:rPr>
          <w:rFonts w:ascii="Calibri" w:eastAsia="Calibri" w:hAnsi="Calibri" w:cs="B Mitra" w:hint="cs"/>
          <w:sz w:val="28"/>
          <w:szCs w:val="28"/>
          <w:rtl/>
        </w:rPr>
        <w:t xml:space="preserve"> توسط پرستاران بخش های کودکان و نوزادان با هدف تاثیرات مثبت بر ولدین و فرزندان مورداموزش و اجرا قرار گیرد .</w:t>
      </w:r>
      <w:r w:rsidRPr="00434FCD">
        <w:rPr>
          <w:rFonts w:ascii="Calibri" w:eastAsia="Calibri" w:hAnsi="Calibri" w:cs="B Mitra"/>
          <w:sz w:val="28"/>
          <w:szCs w:val="28"/>
          <w:rtl/>
        </w:rPr>
        <w:t xml:space="preserve"> </w:t>
      </w:r>
    </w:p>
    <w:p w14:paraId="1A9CE3FC" w14:textId="77777777" w:rsidR="00A5575B" w:rsidRPr="00434FCD" w:rsidRDefault="00A5575B" w:rsidP="00434FCD">
      <w:pPr>
        <w:bidi/>
        <w:spacing w:after="0" w:line="360" w:lineRule="auto"/>
        <w:jc w:val="both"/>
        <w:rPr>
          <w:rFonts w:ascii="Calibri" w:eastAsia="Calibri" w:hAnsi="Calibri" w:cs="B Mitra"/>
          <w:sz w:val="28"/>
          <w:szCs w:val="28"/>
          <w:rtl/>
        </w:rPr>
      </w:pPr>
      <w:r w:rsidRPr="00434FCD">
        <w:rPr>
          <w:rFonts w:ascii="Calibri" w:eastAsia="Calibri" w:hAnsi="Calibri" w:cs="B Mitra" w:hint="cs"/>
          <w:sz w:val="28"/>
          <w:szCs w:val="28"/>
          <w:rtl/>
        </w:rPr>
        <w:t>محدودیت‌های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پژوهش :</w:t>
      </w:r>
    </w:p>
    <w:p w14:paraId="0FE2E7BB" w14:textId="243EF668" w:rsidR="00A5575B" w:rsidRPr="00434FCD" w:rsidRDefault="00A5575B" w:rsidP="00D50437">
      <w:pPr>
        <w:bidi/>
        <w:spacing w:after="0" w:line="360" w:lineRule="auto"/>
        <w:jc w:val="both"/>
        <w:rPr>
          <w:rFonts w:ascii="Calibri" w:eastAsia="Calibri" w:hAnsi="Calibri" w:cs="B Mitra"/>
          <w:sz w:val="28"/>
          <w:szCs w:val="28"/>
          <w:rtl/>
        </w:rPr>
      </w:pPr>
      <w:r w:rsidRPr="00434FCD">
        <w:rPr>
          <w:rFonts w:ascii="Calibri" w:eastAsia="Calibri" w:hAnsi="Calibri" w:cs="B Mitra"/>
          <w:sz w:val="28"/>
          <w:szCs w:val="28"/>
          <w:rtl/>
        </w:rPr>
        <w:t xml:space="preserve">   - </w:t>
      </w:r>
    </w:p>
    <w:p w14:paraId="0EE0B8B8" w14:textId="77777777" w:rsidR="00A5575B" w:rsidRPr="00434FCD" w:rsidRDefault="00A5575B" w:rsidP="00434FCD">
      <w:pPr>
        <w:bidi/>
        <w:spacing w:after="0" w:line="360" w:lineRule="auto"/>
        <w:jc w:val="both"/>
        <w:rPr>
          <w:rFonts w:ascii="Calibri" w:eastAsia="Calibri" w:hAnsi="Calibri" w:cs="B Mitra"/>
          <w:sz w:val="28"/>
          <w:szCs w:val="28"/>
          <w:rtl/>
        </w:rPr>
      </w:pP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احتمال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ارائه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پاسخ</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نامناسب</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یا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پاسخ</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غیر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واقعی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سوالات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پرسش</w:t>
      </w:r>
      <w:r w:rsidRPr="00434FCD">
        <w:rPr>
          <w:rFonts w:ascii="Cambria" w:eastAsia="Calibri" w:hAnsi="Cambria" w:cs="Cambria" w:hint="cs"/>
          <w:sz w:val="28"/>
          <w:szCs w:val="28"/>
          <w:rtl/>
        </w:rPr>
        <w:t>¬</w:t>
      </w:r>
      <w:r w:rsidRPr="00434FCD">
        <w:rPr>
          <w:rFonts w:ascii="Calibri" w:eastAsia="Calibri" w:hAnsi="Calibri" w:cs="B Mitra" w:hint="cs"/>
          <w:sz w:val="28"/>
          <w:szCs w:val="28"/>
          <w:rtl/>
        </w:rPr>
        <w:t>نامه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توسط</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برخی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از</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مادران وجود داشت که تلاش شد با توضیح هدف پژوهش و کاربرد نتایج آن، این مشکل برطرف شود.</w:t>
      </w:r>
    </w:p>
    <w:p w14:paraId="5E1B1EC4" w14:textId="77777777" w:rsidR="00A5575B" w:rsidRPr="00434FCD" w:rsidRDefault="00A5575B" w:rsidP="00434FCD">
      <w:pPr>
        <w:bidi/>
        <w:spacing w:after="0" w:line="360" w:lineRule="auto"/>
        <w:jc w:val="both"/>
        <w:rPr>
          <w:rFonts w:ascii="Calibri" w:eastAsia="Calibri" w:hAnsi="Calibri" w:cs="B Mitra"/>
          <w:sz w:val="28"/>
          <w:szCs w:val="28"/>
        </w:rPr>
      </w:pP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تاثیر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عواملی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مثل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خستگی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مشغولیت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فکری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در</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نحوه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پاسخ</w:t>
      </w:r>
      <w:r w:rsidRPr="00434FCD">
        <w:rPr>
          <w:rFonts w:ascii="Cambria" w:eastAsia="Calibri" w:hAnsi="Cambria" w:cs="Cambria" w:hint="cs"/>
          <w:sz w:val="28"/>
          <w:szCs w:val="28"/>
          <w:rtl/>
        </w:rPr>
        <w:t>¬</w:t>
      </w:r>
      <w:r w:rsidRPr="00434FCD">
        <w:rPr>
          <w:rFonts w:ascii="Calibri" w:eastAsia="Calibri" w:hAnsi="Calibri" w:cs="B Mitra" w:hint="cs"/>
          <w:sz w:val="28"/>
          <w:szCs w:val="28"/>
          <w:rtl/>
        </w:rPr>
        <w:t>دهی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سوالات از محدودیت های دیگر پژوهش بود</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که</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با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انتخاب</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وقت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مناسب</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تخصیص</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وقت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کافی</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جهت</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تکمیل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پرسشنامه</w:t>
      </w:r>
      <w:r w:rsidRPr="00434FCD">
        <w:rPr>
          <w:rFonts w:ascii="Cambria" w:eastAsia="Calibri" w:hAnsi="Cambria" w:cs="Cambria" w:hint="cs"/>
          <w:sz w:val="28"/>
          <w:szCs w:val="28"/>
          <w:rtl/>
        </w:rPr>
        <w:t>¬</w:t>
      </w:r>
      <w:r w:rsidRPr="00434FCD">
        <w:rPr>
          <w:rFonts w:ascii="Calibri" w:eastAsia="Calibri" w:hAnsi="Calibri" w:cs="B Mitra" w:hint="cs"/>
          <w:sz w:val="28"/>
          <w:szCs w:val="28"/>
          <w:rtl/>
        </w:rPr>
        <w:t>ها</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این</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مشکل</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مرتفع</w:t>
      </w:r>
      <w:r w:rsidRPr="00434FCD">
        <w:rPr>
          <w:rFonts w:ascii="Calibri" w:eastAsia="Calibri" w:hAnsi="Calibri" w:cs="B Mitra"/>
          <w:sz w:val="28"/>
          <w:szCs w:val="28"/>
          <w:rtl/>
        </w:rPr>
        <w:t xml:space="preserve"> </w:t>
      </w:r>
      <w:r w:rsidRPr="00434FCD">
        <w:rPr>
          <w:rFonts w:ascii="Calibri" w:eastAsia="Calibri" w:hAnsi="Calibri" w:cs="B Mitra" w:hint="cs"/>
          <w:sz w:val="28"/>
          <w:szCs w:val="28"/>
          <w:rtl/>
        </w:rPr>
        <w:t>شد</w:t>
      </w:r>
      <w:r w:rsidRPr="00434FCD">
        <w:rPr>
          <w:rFonts w:ascii="Calibri" w:eastAsia="Calibri" w:hAnsi="Calibri" w:cs="B Mitra"/>
          <w:sz w:val="28"/>
          <w:szCs w:val="28"/>
          <w:rtl/>
        </w:rPr>
        <w:t xml:space="preserve"> .</w:t>
      </w:r>
    </w:p>
    <w:p w14:paraId="45C4C46B" w14:textId="54057897" w:rsidR="00A5575B" w:rsidRPr="00434FCD" w:rsidRDefault="00A5575B" w:rsidP="00D50437">
      <w:pPr>
        <w:bidi/>
        <w:spacing w:after="0" w:line="360" w:lineRule="auto"/>
        <w:jc w:val="both"/>
        <w:rPr>
          <w:rFonts w:ascii="Calibri" w:eastAsia="Calibri" w:hAnsi="Calibri" w:cs="B Mitra"/>
          <w:sz w:val="28"/>
          <w:szCs w:val="28"/>
          <w:rtl/>
        </w:rPr>
      </w:pPr>
      <w:r w:rsidRPr="00434FCD">
        <w:rPr>
          <w:rFonts w:ascii="Calibri" w:eastAsia="Calibri" w:hAnsi="Calibri" w:cs="B Mitra"/>
          <w:sz w:val="28"/>
          <w:szCs w:val="28"/>
          <w:rtl/>
        </w:rPr>
        <w:t xml:space="preserve">با </w:t>
      </w:r>
    </w:p>
    <w:p w14:paraId="60321F2E" w14:textId="1595FCF0" w:rsidR="00A5575B" w:rsidRPr="00434FCD" w:rsidRDefault="00A5575B" w:rsidP="00D50437">
      <w:pPr>
        <w:bidi/>
        <w:spacing w:after="0" w:line="360" w:lineRule="auto"/>
        <w:jc w:val="both"/>
        <w:rPr>
          <w:rFonts w:ascii="Calibri" w:eastAsia="Calibri" w:hAnsi="Calibri" w:cs="B Mitra"/>
          <w:sz w:val="28"/>
          <w:szCs w:val="28"/>
          <w:rtl/>
        </w:rPr>
      </w:pPr>
      <w:r w:rsidRPr="00434FCD">
        <w:rPr>
          <w:rFonts w:ascii="Calibri" w:eastAsia="Calibri" w:hAnsi="Calibri" w:cs="B Mitra"/>
          <w:sz w:val="28"/>
          <w:szCs w:val="28"/>
          <w:rtl/>
        </w:rPr>
        <w:lastRenderedPageBreak/>
        <w:t xml:space="preserve">کاربرد </w:t>
      </w:r>
      <w:r w:rsidR="00D50437">
        <w:rPr>
          <w:rFonts w:ascii="Calibri" w:eastAsia="Calibri" w:hAnsi="Calibri" w:cs="B Mitra" w:hint="cs"/>
          <w:sz w:val="28"/>
          <w:szCs w:val="28"/>
          <w:rtl/>
        </w:rPr>
        <w:t xml:space="preserve">های </w:t>
      </w:r>
      <w:r w:rsidRPr="00434FCD">
        <w:rPr>
          <w:rFonts w:ascii="Calibri" w:eastAsia="Calibri" w:hAnsi="Calibri" w:cs="B Mitra"/>
          <w:sz w:val="28"/>
          <w:szCs w:val="28"/>
          <w:rtl/>
        </w:rPr>
        <w:t>بالین:</w:t>
      </w:r>
    </w:p>
    <w:p w14:paraId="7DE305AB" w14:textId="0AB568E7" w:rsidR="00A5575B" w:rsidRPr="00434FCD" w:rsidRDefault="00D50437" w:rsidP="007F5CD8">
      <w:pPr>
        <w:bidi/>
        <w:spacing w:after="0" w:line="360" w:lineRule="auto"/>
        <w:jc w:val="both"/>
        <w:rPr>
          <w:rFonts w:ascii="Calibri" w:eastAsia="Calibri" w:hAnsi="Calibri" w:cs="B Mitra"/>
          <w:sz w:val="28"/>
          <w:szCs w:val="28"/>
          <w:rtl/>
        </w:rPr>
      </w:pPr>
      <w:r>
        <w:rPr>
          <w:rFonts w:ascii="Calibri" w:eastAsia="Calibri" w:hAnsi="Calibri" w:cs="B Mitra" w:hint="cs"/>
          <w:sz w:val="28"/>
          <w:szCs w:val="28"/>
          <w:rtl/>
        </w:rPr>
        <w:t xml:space="preserve">پرستاران با اجرای </w:t>
      </w:r>
      <w:r w:rsidR="00A5575B" w:rsidRPr="00434FCD">
        <w:rPr>
          <w:rFonts w:ascii="Calibri" w:eastAsia="Calibri" w:hAnsi="Calibri" w:cs="B Mitra" w:hint="cs"/>
          <w:sz w:val="28"/>
          <w:szCs w:val="28"/>
          <w:rtl/>
        </w:rPr>
        <w:t>از مداخله تحریک چند حسی در بالین</w:t>
      </w:r>
      <w:r w:rsidR="00A5575B" w:rsidRPr="00434FCD">
        <w:rPr>
          <w:rFonts w:ascii="Calibri" w:eastAsia="Calibri" w:hAnsi="Calibri" w:cs="B Mitra"/>
          <w:sz w:val="28"/>
          <w:szCs w:val="28"/>
          <w:rtl/>
        </w:rPr>
        <w:t xml:space="preserve"> </w:t>
      </w:r>
      <w:r>
        <w:rPr>
          <w:rFonts w:ascii="Calibri" w:eastAsia="Calibri" w:hAnsi="Calibri" w:cs="B Mitra" w:hint="cs"/>
          <w:sz w:val="28"/>
          <w:szCs w:val="28"/>
          <w:rtl/>
        </w:rPr>
        <w:t xml:space="preserve">می توانند در جهت ایجاد رابطه موثر والدین و نوزادان بستری در بخش های مراقبت ویژه نوزادان گام های موثری بردارند که اثرات این مداخله بر روی والدین انها به ویژه به صورت  کاهش اضطراب مادران و ارامش بیشتر انها می تواند در جهت ارتقای مراقبت انها از نوزادشان باشد </w:t>
      </w:r>
      <w:r w:rsidR="00A5575B" w:rsidRPr="00434FCD">
        <w:rPr>
          <w:rFonts w:ascii="Calibri" w:eastAsia="Calibri" w:hAnsi="Calibri" w:cs="B Mitra"/>
          <w:sz w:val="28"/>
          <w:szCs w:val="28"/>
          <w:rtl/>
        </w:rPr>
        <w:t xml:space="preserve">پرستاران بخش های </w:t>
      </w:r>
      <w:r w:rsidR="00A5575B" w:rsidRPr="00434FCD">
        <w:rPr>
          <w:rFonts w:ascii="Calibri" w:eastAsia="Calibri" w:hAnsi="Calibri" w:cs="B Mitra" w:hint="cs"/>
          <w:sz w:val="28"/>
          <w:szCs w:val="28"/>
          <w:rtl/>
        </w:rPr>
        <w:t>نوزادان</w:t>
      </w:r>
      <w:r w:rsidR="007F5CD8">
        <w:rPr>
          <w:rFonts w:ascii="Calibri" w:eastAsia="Calibri" w:hAnsi="Calibri" w:cs="B Mitra" w:hint="cs"/>
          <w:sz w:val="28"/>
          <w:szCs w:val="28"/>
          <w:rtl/>
        </w:rPr>
        <w:t xml:space="preserve"> نیز می توانند  </w:t>
      </w:r>
      <w:r w:rsidR="00A5575B" w:rsidRPr="00434FCD">
        <w:rPr>
          <w:rFonts w:ascii="Calibri" w:eastAsia="Calibri" w:hAnsi="Calibri" w:cs="B Mitra"/>
          <w:sz w:val="28"/>
          <w:szCs w:val="28"/>
          <w:rtl/>
        </w:rPr>
        <w:t xml:space="preserve"> در ارائه انواع مداخلات پرستاری در مراقبت از این </w:t>
      </w:r>
      <w:r w:rsidR="00A5575B" w:rsidRPr="00434FCD">
        <w:rPr>
          <w:rFonts w:ascii="Calibri" w:eastAsia="Calibri" w:hAnsi="Calibri" w:cs="B Mitra" w:hint="cs"/>
          <w:sz w:val="28"/>
          <w:szCs w:val="28"/>
          <w:rtl/>
        </w:rPr>
        <w:t>افراد</w:t>
      </w:r>
      <w:r w:rsidR="00A5575B" w:rsidRPr="00434FCD">
        <w:rPr>
          <w:rFonts w:ascii="Calibri" w:eastAsia="Calibri" w:hAnsi="Calibri" w:cs="B Mitra"/>
          <w:sz w:val="28"/>
          <w:szCs w:val="28"/>
          <w:rtl/>
        </w:rPr>
        <w:t xml:space="preserve"> به این روش نیز توجه داشته و در صورت امکان از آن بهره گیرند.  </w:t>
      </w:r>
    </w:p>
    <w:p w14:paraId="0A97DEE2" w14:textId="159E82E9" w:rsidR="00A5575B" w:rsidRPr="00434FCD" w:rsidRDefault="00A5575B" w:rsidP="002B74F3">
      <w:pPr>
        <w:bidi/>
        <w:spacing w:after="0" w:line="360" w:lineRule="auto"/>
        <w:jc w:val="both"/>
        <w:rPr>
          <w:rFonts w:ascii="Calibri" w:eastAsia="Calibri" w:hAnsi="Calibri" w:cs="B Mitra"/>
          <w:b/>
          <w:bCs/>
          <w:sz w:val="28"/>
          <w:szCs w:val="28"/>
          <w:rtl/>
        </w:rPr>
      </w:pPr>
      <w:r w:rsidRPr="00434FCD">
        <w:rPr>
          <w:rFonts w:ascii="Calibri" w:eastAsia="Calibri" w:hAnsi="Calibri" w:cs="B Mitra" w:hint="cs"/>
          <w:sz w:val="28"/>
          <w:szCs w:val="28"/>
          <w:rtl/>
        </w:rPr>
        <w:t>1</w:t>
      </w:r>
    </w:p>
    <w:p w14:paraId="7F4E3AA5" w14:textId="77777777" w:rsidR="00A5575B" w:rsidRPr="00434FCD" w:rsidRDefault="00A5575B" w:rsidP="00434FCD">
      <w:pPr>
        <w:bidi/>
        <w:spacing w:after="0" w:line="360" w:lineRule="auto"/>
        <w:jc w:val="both"/>
        <w:rPr>
          <w:rFonts w:ascii="Calibri" w:eastAsia="Calibri" w:hAnsi="Calibri" w:cs="B Mitra"/>
          <w:b/>
          <w:bCs/>
          <w:sz w:val="28"/>
          <w:szCs w:val="28"/>
          <w:rtl/>
        </w:rPr>
      </w:pPr>
    </w:p>
    <w:p w14:paraId="772CD522" w14:textId="77777777" w:rsidR="00A5575B" w:rsidRPr="00434FCD" w:rsidRDefault="00A5575B" w:rsidP="00434FCD">
      <w:pPr>
        <w:bidi/>
        <w:spacing w:after="0" w:line="360" w:lineRule="auto"/>
        <w:jc w:val="both"/>
        <w:rPr>
          <w:rFonts w:ascii="Calibri" w:eastAsia="Calibri" w:hAnsi="Calibri" w:cs="B Mitra"/>
          <w:b/>
          <w:bCs/>
          <w:sz w:val="28"/>
          <w:szCs w:val="28"/>
          <w:rtl/>
        </w:rPr>
      </w:pPr>
    </w:p>
    <w:p w14:paraId="0DF969AC" w14:textId="77777777" w:rsidR="00A5575B" w:rsidRPr="00434FCD" w:rsidRDefault="00A5575B" w:rsidP="00434FCD">
      <w:pPr>
        <w:bidi/>
        <w:spacing w:after="0" w:line="360" w:lineRule="auto"/>
        <w:jc w:val="both"/>
        <w:rPr>
          <w:rFonts w:ascii="Calibri" w:eastAsia="Calibri" w:hAnsi="Calibri" w:cs="B Mitra"/>
          <w:sz w:val="28"/>
          <w:szCs w:val="28"/>
          <w:rtl/>
        </w:rPr>
      </w:pPr>
    </w:p>
    <w:p w14:paraId="3457A9C0" w14:textId="77777777" w:rsidR="00FB6005" w:rsidRPr="00434FCD" w:rsidRDefault="00FB6005" w:rsidP="00434FCD">
      <w:pPr>
        <w:bidi/>
        <w:spacing w:after="0" w:line="360" w:lineRule="auto"/>
        <w:jc w:val="both"/>
        <w:rPr>
          <w:rFonts w:ascii="BZar" w:eastAsia="Calibri" w:hAnsi="Calibri" w:cs="B Mitra"/>
          <w:sz w:val="28"/>
          <w:szCs w:val="28"/>
          <w:rtl/>
          <w:lang w:bidi="fa-IR"/>
        </w:rPr>
      </w:pPr>
    </w:p>
    <w:p w14:paraId="2218026B" w14:textId="77777777" w:rsidR="00870A5F" w:rsidRPr="00434FCD" w:rsidRDefault="00870A5F" w:rsidP="00434FCD">
      <w:pPr>
        <w:bidi/>
        <w:spacing w:after="0" w:line="360" w:lineRule="auto"/>
        <w:jc w:val="both"/>
        <w:rPr>
          <w:rFonts w:ascii="Calibri" w:eastAsia="Calibri" w:hAnsi="Calibri" w:cs="B Mitra"/>
          <w:sz w:val="28"/>
          <w:szCs w:val="28"/>
          <w:rtl/>
          <w:lang w:bidi="fa-IR"/>
        </w:rPr>
      </w:pPr>
    </w:p>
    <w:p w14:paraId="0E218A48" w14:textId="77777777" w:rsidR="00436937" w:rsidRDefault="00436937" w:rsidP="00766B0F">
      <w:pPr>
        <w:bidi/>
        <w:rPr>
          <w:rtl/>
          <w:lang w:bidi="fa-IR"/>
        </w:rPr>
      </w:pPr>
    </w:p>
    <w:p w14:paraId="37C2A39B" w14:textId="77777777" w:rsidR="00436937" w:rsidRDefault="00436937" w:rsidP="00766B0F">
      <w:pPr>
        <w:bidi/>
        <w:rPr>
          <w:rtl/>
          <w:lang w:bidi="fa-IR"/>
        </w:rPr>
      </w:pPr>
    </w:p>
    <w:p w14:paraId="34FF425A" w14:textId="77777777" w:rsidR="004538F0" w:rsidRPr="004538F0" w:rsidRDefault="00436937" w:rsidP="004538F0">
      <w:pPr>
        <w:pStyle w:val="EndNoteBibliography"/>
        <w:bidi/>
        <w:spacing w:after="0"/>
        <w:rPr>
          <w:rtl/>
        </w:rPr>
      </w:pPr>
      <w:r>
        <w:rPr>
          <w:rtl/>
          <w:lang w:bidi="fa-IR"/>
        </w:rPr>
        <w:fldChar w:fldCharType="begin"/>
      </w:r>
      <w:r>
        <w:rPr>
          <w:rtl/>
          <w:lang w:bidi="fa-IR"/>
        </w:rPr>
        <w:instrText xml:space="preserve"> </w:instrText>
      </w:r>
      <w:r>
        <w:rPr>
          <w:lang w:bidi="fa-IR"/>
        </w:rPr>
        <w:instrText>ADDIN EN.REFLIST</w:instrText>
      </w:r>
      <w:r>
        <w:rPr>
          <w:rtl/>
          <w:lang w:bidi="fa-IR"/>
        </w:rPr>
        <w:instrText xml:space="preserve"> </w:instrText>
      </w:r>
      <w:r>
        <w:rPr>
          <w:rtl/>
          <w:lang w:bidi="fa-IR"/>
        </w:rPr>
        <w:fldChar w:fldCharType="separate"/>
      </w:r>
      <w:bookmarkStart w:id="12" w:name="_ENREF_1"/>
      <w:r w:rsidR="004538F0" w:rsidRPr="004538F0">
        <w:rPr>
          <w:rtl/>
        </w:rPr>
        <w:t>1.</w:t>
      </w:r>
      <w:r w:rsidR="004538F0" w:rsidRPr="004538F0">
        <w:rPr>
          <w:rtl/>
        </w:rPr>
        <w:tab/>
      </w:r>
      <w:r w:rsidR="004538F0" w:rsidRPr="004538F0">
        <w:t>Nasimi F ZH, Shahinfar J,  Boskabadi H,  Ghorbanzade H ,. The Effect of Multisensory Stimulation on Weight Gain of Preterm Infants. J Babol Univ Med Sci. 2016(12):13-8</w:t>
      </w:r>
      <w:r w:rsidR="004538F0" w:rsidRPr="004538F0">
        <w:rPr>
          <w:rtl/>
        </w:rPr>
        <w:t>.</w:t>
      </w:r>
      <w:bookmarkEnd w:id="12"/>
    </w:p>
    <w:p w14:paraId="23D799BE" w14:textId="77777777" w:rsidR="004538F0" w:rsidRPr="004538F0" w:rsidRDefault="004538F0" w:rsidP="004538F0">
      <w:pPr>
        <w:pStyle w:val="EndNoteBibliography"/>
        <w:bidi/>
        <w:spacing w:after="0"/>
        <w:rPr>
          <w:rtl/>
        </w:rPr>
      </w:pPr>
      <w:bookmarkStart w:id="13" w:name="_ENREF_2"/>
      <w:r w:rsidRPr="004538F0">
        <w:rPr>
          <w:rtl/>
        </w:rPr>
        <w:t>2.</w:t>
      </w:r>
      <w:r w:rsidRPr="004538F0">
        <w:rPr>
          <w:rtl/>
        </w:rPr>
        <w:tab/>
      </w:r>
      <w:r w:rsidRPr="004538F0">
        <w:t>Karbandi S  MA, Hydarzadeh M, Mazlom M,  Hasanzade MH. The Effect of Mother Empowerment Program on Mothers’ Attachment to their Hospitalized Premature Neonates. Evidence Based Care Journal. 2015;15(5):7-14</w:t>
      </w:r>
      <w:r w:rsidRPr="004538F0">
        <w:rPr>
          <w:rtl/>
        </w:rPr>
        <w:t>.</w:t>
      </w:r>
      <w:bookmarkEnd w:id="13"/>
    </w:p>
    <w:p w14:paraId="0F76DF0B" w14:textId="77777777" w:rsidR="004538F0" w:rsidRPr="004538F0" w:rsidRDefault="004538F0" w:rsidP="004538F0">
      <w:pPr>
        <w:pStyle w:val="EndNoteBibliography"/>
        <w:bidi/>
        <w:rPr>
          <w:rtl/>
        </w:rPr>
      </w:pPr>
      <w:bookmarkStart w:id="14" w:name="_ENREF_3"/>
      <w:r w:rsidRPr="004538F0">
        <w:rPr>
          <w:rtl/>
        </w:rPr>
        <w:t>3.</w:t>
      </w:r>
      <w:r w:rsidRPr="004538F0">
        <w:rPr>
          <w:rtl/>
        </w:rPr>
        <w:tab/>
      </w:r>
      <w:r w:rsidRPr="004538F0">
        <w:t>Pouraboli B  BH, Sadat Hosseini S, . Stressors of Parents of Hospitalized Preterm Infants: a study in</w:t>
      </w:r>
    </w:p>
    <w:p w14:paraId="3731CD2D" w14:textId="77777777" w:rsidR="004538F0" w:rsidRPr="004538F0" w:rsidRDefault="004538F0" w:rsidP="004538F0">
      <w:pPr>
        <w:pStyle w:val="EndNoteBibliography"/>
        <w:bidi/>
        <w:spacing w:after="0"/>
        <w:rPr>
          <w:rtl/>
        </w:rPr>
      </w:pPr>
      <w:r w:rsidRPr="004538F0">
        <w:t>Neonatal Intensive Care</w:t>
      </w:r>
      <w:r w:rsidRPr="004538F0">
        <w:rPr>
          <w:rtl/>
        </w:rPr>
        <w:t xml:space="preserve"> </w:t>
      </w:r>
      <w:r w:rsidRPr="004538F0">
        <w:t>Unit of Afzalipour Hospital, Kerman, Iran. Journal of Health &amp; Development. 2016;4(4</w:t>
      </w:r>
      <w:r w:rsidRPr="004538F0">
        <w:rPr>
          <w:rtl/>
        </w:rPr>
        <w:t>).</w:t>
      </w:r>
      <w:bookmarkEnd w:id="14"/>
    </w:p>
    <w:p w14:paraId="7EFFEFFC" w14:textId="77777777" w:rsidR="004538F0" w:rsidRPr="004538F0" w:rsidRDefault="004538F0" w:rsidP="004538F0">
      <w:pPr>
        <w:pStyle w:val="EndNoteBibliography"/>
        <w:bidi/>
        <w:rPr>
          <w:rtl/>
        </w:rPr>
      </w:pPr>
      <w:bookmarkStart w:id="15" w:name="_ENREF_4"/>
      <w:r w:rsidRPr="004538F0">
        <w:rPr>
          <w:rtl/>
        </w:rPr>
        <w:t>4.</w:t>
      </w:r>
      <w:r w:rsidRPr="004538F0">
        <w:rPr>
          <w:rtl/>
        </w:rPr>
        <w:tab/>
      </w:r>
      <w:r w:rsidRPr="004538F0">
        <w:t>Rahimianfar A K FK, Sarebanhassanabadi M T ,  Dehghani H, Namayandeh M, Khavary Z , Rahimianfar F, Aghbageri H,. Anxiety determinants in mothers of children with congenital</w:t>
      </w:r>
    </w:p>
    <w:p w14:paraId="01DAEAF3" w14:textId="77777777" w:rsidR="004538F0" w:rsidRPr="004538F0" w:rsidRDefault="004538F0" w:rsidP="004538F0">
      <w:pPr>
        <w:pStyle w:val="EndNoteBibliography"/>
        <w:bidi/>
        <w:spacing w:after="0"/>
        <w:rPr>
          <w:rtl/>
        </w:rPr>
      </w:pPr>
      <w:r w:rsidRPr="004538F0">
        <w:t>heart diseases undergoing cardiac surgery. Advanced Biomedical Research. 2014</w:t>
      </w:r>
      <w:r w:rsidRPr="004538F0">
        <w:rPr>
          <w:rtl/>
        </w:rPr>
        <w:t>.</w:t>
      </w:r>
      <w:bookmarkEnd w:id="15"/>
    </w:p>
    <w:p w14:paraId="2AE0DD57" w14:textId="77777777" w:rsidR="004538F0" w:rsidRPr="004538F0" w:rsidRDefault="004538F0" w:rsidP="004538F0">
      <w:pPr>
        <w:pStyle w:val="EndNoteBibliography"/>
        <w:bidi/>
        <w:spacing w:after="0"/>
        <w:rPr>
          <w:rtl/>
        </w:rPr>
      </w:pPr>
      <w:bookmarkStart w:id="16" w:name="_ENREF_5"/>
      <w:r w:rsidRPr="004538F0">
        <w:rPr>
          <w:rtl/>
        </w:rPr>
        <w:t>5.</w:t>
      </w:r>
      <w:r w:rsidRPr="004538F0">
        <w:rPr>
          <w:rtl/>
        </w:rPr>
        <w:tab/>
      </w:r>
      <w:r w:rsidRPr="004538F0">
        <w:t>Holditch-Davis D W-TC, Levy A , O’Shea M  , Winston S ,Geraldo V ,  J David, . Maternally Administered Interventions for Preterm Infants in the NICU: Effects on Maternal Psychological Distress and Mother-Infant Relationship. Infant Behav Dev. 2014;37(4):695-710</w:t>
      </w:r>
      <w:r w:rsidRPr="004538F0">
        <w:rPr>
          <w:rtl/>
        </w:rPr>
        <w:t>.</w:t>
      </w:r>
      <w:bookmarkEnd w:id="16"/>
    </w:p>
    <w:p w14:paraId="69E01A11" w14:textId="77777777" w:rsidR="004538F0" w:rsidRPr="004538F0" w:rsidRDefault="004538F0" w:rsidP="004538F0">
      <w:pPr>
        <w:pStyle w:val="EndNoteBibliography"/>
        <w:bidi/>
        <w:spacing w:after="0"/>
        <w:rPr>
          <w:rtl/>
        </w:rPr>
      </w:pPr>
      <w:bookmarkStart w:id="17" w:name="_ENREF_6"/>
      <w:r w:rsidRPr="004538F0">
        <w:rPr>
          <w:rtl/>
        </w:rPr>
        <w:lastRenderedPageBreak/>
        <w:t>6.</w:t>
      </w:r>
      <w:r w:rsidRPr="004538F0">
        <w:rPr>
          <w:rtl/>
        </w:rPr>
        <w:tab/>
      </w:r>
      <w:r w:rsidRPr="004538F0">
        <w:t>Jafari Mianai S AKF, Rasouli M, ,  Zaeri F, . Effect of "Parent Growth Opportunity Development" Program on Anxiety and Stress of Mothers with Premature Infants Admitted to Neonatal Intensive Care Units. Journal of Shiraz University of Medical Sciences. 2010(2):253-8</w:t>
      </w:r>
      <w:r w:rsidRPr="004538F0">
        <w:rPr>
          <w:rtl/>
        </w:rPr>
        <w:t>.</w:t>
      </w:r>
      <w:bookmarkEnd w:id="17"/>
    </w:p>
    <w:p w14:paraId="00973B6A" w14:textId="77777777" w:rsidR="004538F0" w:rsidRPr="004538F0" w:rsidRDefault="004538F0" w:rsidP="004538F0">
      <w:pPr>
        <w:pStyle w:val="EndNoteBibliography"/>
        <w:bidi/>
        <w:spacing w:after="0"/>
        <w:rPr>
          <w:rtl/>
        </w:rPr>
      </w:pPr>
      <w:bookmarkStart w:id="18" w:name="_ENREF_7"/>
      <w:r w:rsidRPr="004538F0">
        <w:rPr>
          <w:rtl/>
        </w:rPr>
        <w:t>7.</w:t>
      </w:r>
      <w:r w:rsidRPr="004538F0">
        <w:rPr>
          <w:rtl/>
        </w:rPr>
        <w:tab/>
      </w:r>
      <w:r w:rsidRPr="004538F0">
        <w:t>Forcada-Guex M PB, Borghini A,   Moessinger A, Muller-Nix C,. Early Dyadic Patterns of Mother–Infant Interactions and Outcomes of Prematurity at 18 Months. pediatric jurnal. 2006;118(1</w:t>
      </w:r>
      <w:r w:rsidRPr="004538F0">
        <w:rPr>
          <w:rtl/>
        </w:rPr>
        <w:t>).</w:t>
      </w:r>
      <w:bookmarkEnd w:id="18"/>
    </w:p>
    <w:p w14:paraId="52F3E0C2" w14:textId="77777777" w:rsidR="004538F0" w:rsidRPr="004538F0" w:rsidRDefault="004538F0" w:rsidP="004538F0">
      <w:pPr>
        <w:pStyle w:val="EndNoteBibliography"/>
        <w:bidi/>
        <w:spacing w:after="0"/>
        <w:rPr>
          <w:rtl/>
        </w:rPr>
      </w:pPr>
      <w:bookmarkStart w:id="19" w:name="_ENREF_8"/>
      <w:r w:rsidRPr="004538F0">
        <w:rPr>
          <w:rtl/>
        </w:rPr>
        <w:t>8.</w:t>
      </w:r>
      <w:r w:rsidRPr="004538F0">
        <w:rPr>
          <w:rtl/>
        </w:rPr>
        <w:tab/>
      </w:r>
      <w:r w:rsidRPr="004538F0">
        <w:t>Schen C R. When Mothers Leave Their Children Behind. Harvard Medical School. 2005;13(4):233-43</w:t>
      </w:r>
      <w:r w:rsidRPr="004538F0">
        <w:rPr>
          <w:rtl/>
        </w:rPr>
        <w:t>.</w:t>
      </w:r>
      <w:bookmarkEnd w:id="19"/>
    </w:p>
    <w:p w14:paraId="0794F0A0" w14:textId="77777777" w:rsidR="004538F0" w:rsidRPr="004538F0" w:rsidRDefault="004538F0" w:rsidP="004538F0">
      <w:pPr>
        <w:pStyle w:val="EndNoteBibliography"/>
        <w:bidi/>
        <w:rPr>
          <w:rtl/>
        </w:rPr>
      </w:pPr>
      <w:bookmarkStart w:id="20" w:name="_ENREF_9"/>
      <w:r w:rsidRPr="004538F0">
        <w:rPr>
          <w:rtl/>
        </w:rPr>
        <w:t>9.</w:t>
      </w:r>
      <w:r w:rsidRPr="004538F0">
        <w:rPr>
          <w:rtl/>
        </w:rPr>
        <w:tab/>
      </w:r>
      <w:r w:rsidRPr="004538F0">
        <w:t>Enadi M AA, Mousavi AM, . Effects of training on anxiety in mothers of hospitalized children with urinary</w:t>
      </w:r>
    </w:p>
    <w:p w14:paraId="62ACA9F6" w14:textId="77777777" w:rsidR="004538F0" w:rsidRPr="004538F0" w:rsidRDefault="004538F0" w:rsidP="004538F0">
      <w:pPr>
        <w:pStyle w:val="EndNoteBibliography"/>
        <w:bidi/>
        <w:spacing w:after="0"/>
        <w:rPr>
          <w:rtl/>
        </w:rPr>
      </w:pPr>
      <w:r w:rsidRPr="004538F0">
        <w:t>tract infection. Qazvin University of Medical Sciences,. 2015;19(3):64-7</w:t>
      </w:r>
      <w:r w:rsidRPr="004538F0">
        <w:rPr>
          <w:rtl/>
        </w:rPr>
        <w:t>.</w:t>
      </w:r>
      <w:bookmarkEnd w:id="20"/>
    </w:p>
    <w:p w14:paraId="675BE6A6" w14:textId="77777777" w:rsidR="004538F0" w:rsidRPr="004538F0" w:rsidRDefault="004538F0" w:rsidP="004538F0">
      <w:pPr>
        <w:pStyle w:val="EndNoteBibliography"/>
        <w:bidi/>
        <w:rPr>
          <w:rtl/>
        </w:rPr>
      </w:pPr>
      <w:bookmarkStart w:id="21" w:name="_ENREF_10"/>
      <w:r w:rsidRPr="004538F0">
        <w:rPr>
          <w:rtl/>
        </w:rPr>
        <w:t>10.</w:t>
      </w:r>
      <w:r w:rsidRPr="004538F0">
        <w:rPr>
          <w:rtl/>
        </w:rPr>
        <w:tab/>
      </w:r>
      <w:r w:rsidRPr="004538F0">
        <w:t>Ahmed I BH, Al-Fageer R,  Al-Suwaidi R ,. Cognitive emotions: Depression and anxiety in medical</w:t>
      </w:r>
    </w:p>
    <w:p w14:paraId="2BFF3D9D" w14:textId="77777777" w:rsidR="004538F0" w:rsidRPr="004538F0" w:rsidRDefault="004538F0" w:rsidP="004538F0">
      <w:pPr>
        <w:pStyle w:val="EndNoteBibliography"/>
        <w:bidi/>
        <w:spacing w:after="0"/>
        <w:rPr>
          <w:rtl/>
        </w:rPr>
      </w:pPr>
      <w:r w:rsidRPr="004538F0">
        <w:t>students and staff. Journal of Critical Care. 2009;24(3</w:t>
      </w:r>
      <w:r w:rsidRPr="004538F0">
        <w:rPr>
          <w:rtl/>
        </w:rPr>
        <w:t>).</w:t>
      </w:r>
      <w:bookmarkEnd w:id="21"/>
    </w:p>
    <w:p w14:paraId="462CD393" w14:textId="77777777" w:rsidR="004538F0" w:rsidRPr="004538F0" w:rsidRDefault="004538F0" w:rsidP="004538F0">
      <w:pPr>
        <w:pStyle w:val="EndNoteBibliography"/>
        <w:bidi/>
        <w:spacing w:after="0"/>
        <w:rPr>
          <w:rtl/>
        </w:rPr>
      </w:pPr>
      <w:bookmarkStart w:id="22" w:name="_ENREF_11"/>
      <w:r w:rsidRPr="004538F0">
        <w:rPr>
          <w:rtl/>
        </w:rPr>
        <w:t>11.</w:t>
      </w:r>
      <w:r w:rsidRPr="004538F0">
        <w:rPr>
          <w:rtl/>
        </w:rPr>
        <w:tab/>
      </w:r>
      <w:r w:rsidRPr="004538F0">
        <w:t>Rafiee B   AM, Asadi N , Zare N. Comparison of Attachment and Relaxation Training Effects on Anxiety in Third Trimester and Postpartum Depression among Primipara Women. Hayat, Journal of School of Nursing and Midwifery, Tehran University of Medical Sciences. 2013;19(1):7</w:t>
      </w:r>
      <w:r w:rsidRPr="004538F0">
        <w:rPr>
          <w:rtl/>
        </w:rPr>
        <w:t>6-88.</w:t>
      </w:r>
      <w:bookmarkEnd w:id="22"/>
    </w:p>
    <w:p w14:paraId="40FB5163" w14:textId="77777777" w:rsidR="004538F0" w:rsidRPr="004538F0" w:rsidRDefault="004538F0" w:rsidP="004538F0">
      <w:pPr>
        <w:pStyle w:val="EndNoteBibliography"/>
        <w:bidi/>
        <w:spacing w:after="0"/>
        <w:rPr>
          <w:rtl/>
        </w:rPr>
      </w:pPr>
      <w:bookmarkStart w:id="23" w:name="_ENREF_12"/>
      <w:r w:rsidRPr="004538F0">
        <w:rPr>
          <w:rtl/>
        </w:rPr>
        <w:t>12.</w:t>
      </w:r>
      <w:r w:rsidRPr="004538F0">
        <w:rPr>
          <w:rtl/>
        </w:rPr>
        <w:tab/>
      </w:r>
      <w:r w:rsidRPr="004538F0">
        <w:t>Zeraati H, Nasimi F, Rezaeian A, Shahinfar J, Ghorban Zade M. Effect of Multi-sensory Stimulation on Neuromuscular Development of Premature Infants: A Randomized Clinical Trial2018. 32-9 p</w:t>
      </w:r>
      <w:r w:rsidRPr="004538F0">
        <w:rPr>
          <w:rtl/>
        </w:rPr>
        <w:t>.</w:t>
      </w:r>
      <w:bookmarkEnd w:id="23"/>
    </w:p>
    <w:p w14:paraId="0F8BABAE" w14:textId="77777777" w:rsidR="004538F0" w:rsidRPr="004538F0" w:rsidRDefault="004538F0" w:rsidP="004538F0">
      <w:pPr>
        <w:pStyle w:val="EndNoteBibliography"/>
        <w:bidi/>
        <w:rPr>
          <w:rtl/>
        </w:rPr>
      </w:pPr>
      <w:bookmarkStart w:id="24" w:name="_ENREF_13"/>
      <w:r w:rsidRPr="004538F0">
        <w:rPr>
          <w:rtl/>
        </w:rPr>
        <w:t>13.</w:t>
      </w:r>
      <w:r w:rsidRPr="004538F0">
        <w:rPr>
          <w:rtl/>
        </w:rPr>
        <w:tab/>
      </w:r>
      <w:r w:rsidRPr="004538F0">
        <w:t>Bastani F RRE, Rahnavard Z, Haghani H, . State Anxiety in Mothers with Vulnerable Neonates Who Give Birth by</w:t>
      </w:r>
    </w:p>
    <w:p w14:paraId="22F9268C" w14:textId="77777777" w:rsidR="004538F0" w:rsidRPr="004538F0" w:rsidRDefault="004538F0" w:rsidP="004538F0">
      <w:pPr>
        <w:pStyle w:val="EndNoteBibliography"/>
        <w:bidi/>
        <w:spacing w:after="0"/>
        <w:rPr>
          <w:rtl/>
        </w:rPr>
      </w:pPr>
      <w:r w:rsidRPr="004538F0">
        <w:t>Caesarean Section. Iran Journal of Nursing (IJN). 2014;21:131-9</w:t>
      </w:r>
      <w:r w:rsidRPr="004538F0">
        <w:rPr>
          <w:rtl/>
        </w:rPr>
        <w:t>.</w:t>
      </w:r>
      <w:bookmarkEnd w:id="24"/>
    </w:p>
    <w:p w14:paraId="4F6B9C59" w14:textId="77777777" w:rsidR="004538F0" w:rsidRPr="004538F0" w:rsidRDefault="004538F0" w:rsidP="004538F0">
      <w:pPr>
        <w:pStyle w:val="EndNoteBibliography"/>
        <w:bidi/>
        <w:spacing w:after="0"/>
        <w:rPr>
          <w:rtl/>
        </w:rPr>
      </w:pPr>
      <w:bookmarkStart w:id="25" w:name="_ENREF_14"/>
      <w:r w:rsidRPr="004538F0">
        <w:rPr>
          <w:rtl/>
        </w:rPr>
        <w:t>14.</w:t>
      </w:r>
      <w:r w:rsidRPr="004538F0">
        <w:rPr>
          <w:rtl/>
        </w:rPr>
        <w:tab/>
      </w:r>
      <w:r w:rsidRPr="004538F0">
        <w:t>Holditch-Davis D, White-Traut R, Levy J, O’Shea T, Geraldo V, David R. Maternally Administered Interventions for Preterm Infants</w:t>
      </w:r>
      <w:r w:rsidRPr="004538F0">
        <w:rPr>
          <w:rtl/>
        </w:rPr>
        <w:t xml:space="preserve"> </w:t>
      </w:r>
      <w:r w:rsidRPr="004538F0">
        <w:t>in the NICU: Effects on Maternal Psychological Distress and Mother-Infant Relationship. Infant Behav Dev 2014;37(4):695–710</w:t>
      </w:r>
      <w:r w:rsidRPr="004538F0">
        <w:rPr>
          <w:rtl/>
        </w:rPr>
        <w:t>. .</w:t>
      </w:r>
      <w:bookmarkEnd w:id="25"/>
    </w:p>
    <w:p w14:paraId="0E3D2C24" w14:textId="77777777" w:rsidR="004538F0" w:rsidRPr="004538F0" w:rsidRDefault="004538F0" w:rsidP="004538F0">
      <w:pPr>
        <w:pStyle w:val="EndNoteBibliography"/>
        <w:bidi/>
        <w:spacing w:after="0"/>
        <w:rPr>
          <w:rtl/>
        </w:rPr>
      </w:pPr>
      <w:bookmarkStart w:id="26" w:name="_ENREF_15"/>
      <w:r w:rsidRPr="004538F0">
        <w:rPr>
          <w:rtl/>
        </w:rPr>
        <w:t>15.</w:t>
      </w:r>
      <w:r w:rsidRPr="004538F0">
        <w:rPr>
          <w:rtl/>
        </w:rPr>
        <w:tab/>
      </w:r>
      <w:r w:rsidRPr="004538F0">
        <w:t>Sánchez A, Maseda A, Marante-Moar M, Labra C, Lorenzo-López L, Millán-Calenti J. Comparing the Effects of Multisensory Stimulation and Individualized Music Sessions on Elderly People with Severe Dementia: A Randomized Controlled Trial J Alzheimers Dis. 2016;52(1):303-15</w:t>
      </w:r>
      <w:r w:rsidRPr="004538F0">
        <w:rPr>
          <w:rtl/>
        </w:rPr>
        <w:t>.</w:t>
      </w:r>
      <w:bookmarkEnd w:id="26"/>
    </w:p>
    <w:p w14:paraId="3504385C" w14:textId="77777777" w:rsidR="004538F0" w:rsidRPr="004538F0" w:rsidRDefault="004538F0" w:rsidP="004538F0">
      <w:pPr>
        <w:pStyle w:val="EndNoteBibliography"/>
        <w:bidi/>
        <w:spacing w:after="0"/>
        <w:rPr>
          <w:rtl/>
        </w:rPr>
      </w:pPr>
      <w:bookmarkStart w:id="27" w:name="_ENREF_16"/>
      <w:r w:rsidRPr="004538F0">
        <w:rPr>
          <w:rtl/>
        </w:rPr>
        <w:t>16.</w:t>
      </w:r>
      <w:r w:rsidRPr="004538F0">
        <w:rPr>
          <w:rtl/>
        </w:rPr>
        <w:tab/>
      </w:r>
      <w:r w:rsidRPr="004538F0">
        <w:t>Moghaddasifar I, Fereidooni-Moghadam M, Fakharzadeh L, Haghighi-Zadeh M. Investigating the effect ofmultisensory stimulation on depression and anxiety of the elderly nursing home residents: A randomized controlled trial. Perspect Psychiatr Care. 2018;55:42-7</w:t>
      </w:r>
      <w:r w:rsidRPr="004538F0">
        <w:rPr>
          <w:rtl/>
        </w:rPr>
        <w:t>.</w:t>
      </w:r>
      <w:bookmarkEnd w:id="27"/>
    </w:p>
    <w:p w14:paraId="2A7C187F" w14:textId="77777777" w:rsidR="004538F0" w:rsidRPr="004538F0" w:rsidRDefault="004538F0" w:rsidP="004538F0">
      <w:pPr>
        <w:pStyle w:val="EndNoteBibliography"/>
        <w:bidi/>
        <w:spacing w:after="0"/>
        <w:rPr>
          <w:rtl/>
        </w:rPr>
      </w:pPr>
      <w:bookmarkStart w:id="28" w:name="_ENREF_17"/>
      <w:r w:rsidRPr="004538F0">
        <w:rPr>
          <w:rtl/>
        </w:rPr>
        <w:t>17.</w:t>
      </w:r>
      <w:r w:rsidRPr="004538F0">
        <w:rPr>
          <w:rtl/>
        </w:rPr>
        <w:tab/>
      </w:r>
      <w:r w:rsidRPr="004538F0">
        <w:t>Vazini Taher A, Khalil Ahmadi M, Pak Zamir F. Effects of multi-sensory stimulation on cognition function, depression, anxiety and quality of life in elderly persons with dementia. International Journal of Sport Studies. 2015;5(3):355-60</w:t>
      </w:r>
      <w:r w:rsidRPr="004538F0">
        <w:rPr>
          <w:rtl/>
        </w:rPr>
        <w:t>.</w:t>
      </w:r>
      <w:bookmarkEnd w:id="28"/>
    </w:p>
    <w:p w14:paraId="0F816737" w14:textId="77777777" w:rsidR="004538F0" w:rsidRPr="004538F0" w:rsidRDefault="004538F0" w:rsidP="004538F0">
      <w:pPr>
        <w:pStyle w:val="EndNoteBibliography"/>
        <w:bidi/>
        <w:spacing w:after="0"/>
        <w:rPr>
          <w:rtl/>
        </w:rPr>
      </w:pPr>
      <w:bookmarkStart w:id="29" w:name="_ENREF_18"/>
      <w:r w:rsidRPr="004538F0">
        <w:rPr>
          <w:rtl/>
        </w:rPr>
        <w:t>18.</w:t>
      </w:r>
      <w:r w:rsidRPr="004538F0">
        <w:rPr>
          <w:rtl/>
        </w:rPr>
        <w:tab/>
      </w:r>
      <w:r w:rsidRPr="004538F0">
        <w:t>Carter J, Mulder R, Darlow B. Parental stress in the NICU: The influence of personality, psychological, pregnancy and family factors. Person Mental Health. 2007;1:40-50</w:t>
      </w:r>
      <w:r w:rsidRPr="004538F0">
        <w:rPr>
          <w:rtl/>
        </w:rPr>
        <w:t>.</w:t>
      </w:r>
      <w:bookmarkEnd w:id="29"/>
    </w:p>
    <w:p w14:paraId="1DD112E9" w14:textId="77777777" w:rsidR="004538F0" w:rsidRPr="004538F0" w:rsidRDefault="004538F0" w:rsidP="004538F0">
      <w:pPr>
        <w:pStyle w:val="EndNoteBibliography"/>
        <w:bidi/>
        <w:rPr>
          <w:rtl/>
        </w:rPr>
      </w:pPr>
      <w:bookmarkStart w:id="30" w:name="_ENREF_19"/>
      <w:r w:rsidRPr="004538F0">
        <w:rPr>
          <w:rtl/>
        </w:rPr>
        <w:t>19.</w:t>
      </w:r>
      <w:r w:rsidRPr="004538F0">
        <w:rPr>
          <w:rtl/>
        </w:rPr>
        <w:tab/>
      </w:r>
      <w:r w:rsidRPr="004538F0">
        <w:t>Mokaberian M, Kashani V, Sheikh M, Nooripour S. Effects of one period of tactile kinetic stimulations of preterm neonates on state anxiety of their mothers. Koomesh. 2016;17(4):821-8</w:t>
      </w:r>
      <w:r w:rsidRPr="004538F0">
        <w:rPr>
          <w:rtl/>
        </w:rPr>
        <w:t>.</w:t>
      </w:r>
      <w:bookmarkEnd w:id="30"/>
    </w:p>
    <w:p w14:paraId="2E45DAEF" w14:textId="34787D24" w:rsidR="00766B0F" w:rsidRDefault="00436937" w:rsidP="004538F0">
      <w:pPr>
        <w:bidi/>
        <w:rPr>
          <w:rtl/>
          <w:lang w:bidi="fa-IR"/>
        </w:rPr>
      </w:pPr>
      <w:r>
        <w:rPr>
          <w:rtl/>
          <w:lang w:bidi="fa-IR"/>
        </w:rPr>
        <w:fldChar w:fldCharType="end"/>
      </w:r>
    </w:p>
    <w:sectPr w:rsidR="00766B0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ser" w:date="2020-11-05T11:38:00Z" w:initials="u">
    <w:p w14:paraId="542BEF8B" w14:textId="594EEC1A" w:rsidR="00E960CF" w:rsidRDefault="00E960CF">
      <w:pPr>
        <w:pStyle w:val="CommentText"/>
      </w:pPr>
      <w:r>
        <w:rPr>
          <w:rStyle w:val="CommentReference"/>
        </w:rPr>
        <w:annotationRef/>
      </w:r>
      <w:r>
        <w:rPr>
          <w:rFonts w:hint="cs"/>
          <w:rtl/>
        </w:rPr>
        <w:t>به نظرم تحریک حسی چندگانه است ؟</w:t>
      </w:r>
    </w:p>
  </w:comment>
  <w:comment w:id="1" w:author="user" w:date="2020-11-05T11:49:00Z" w:initials="u">
    <w:p w14:paraId="03EAF511" w14:textId="16878B60" w:rsidR="009D5681" w:rsidRDefault="009D5681">
      <w:pPr>
        <w:pStyle w:val="CommentText"/>
      </w:pPr>
      <w:r>
        <w:rPr>
          <w:rStyle w:val="CommentReference"/>
        </w:rPr>
        <w:annotationRef/>
      </w:r>
      <w:r>
        <w:rPr>
          <w:rFonts w:hint="cs"/>
          <w:rtl/>
        </w:rPr>
        <w:t xml:space="preserve">یک رفرنس دیگر که این مداخلات را انجام داده باشد اضافه کنید تا جمله شما معتبرتر شود </w:t>
      </w:r>
    </w:p>
  </w:comment>
  <w:comment w:id="2" w:author="user" w:date="2020-11-05T11:57:00Z" w:initials="u">
    <w:p w14:paraId="175E78CC" w14:textId="1DF7A8EB" w:rsidR="00FC0DFE" w:rsidRDefault="00FC0DFE">
      <w:pPr>
        <w:pStyle w:val="CommentText"/>
        <w:rPr>
          <w:rtl/>
        </w:rPr>
      </w:pPr>
      <w:r>
        <w:rPr>
          <w:rStyle w:val="CommentReference"/>
        </w:rPr>
        <w:annotationRef/>
      </w:r>
      <w:r>
        <w:rPr>
          <w:rFonts w:hint="cs"/>
          <w:rtl/>
        </w:rPr>
        <w:t xml:space="preserve">خانم امیری اگر د و بیمارستان را بیاورید مخدوش گر است چون این دو بیمارستان از هر لحاظی که فکر کنید باهم متفاوتند و داوران به شدت ایراد می گیرند و این </w:t>
      </w:r>
      <w:r>
        <w:t xml:space="preserve"> bias </w:t>
      </w:r>
      <w:r>
        <w:rPr>
          <w:rFonts w:hint="cs"/>
          <w:rtl/>
        </w:rPr>
        <w:t xml:space="preserve">است </w:t>
      </w:r>
    </w:p>
  </w:comment>
  <w:comment w:id="3" w:author="user" w:date="2020-11-05T12:02:00Z" w:initials="u">
    <w:p w14:paraId="23499EAA" w14:textId="20275672" w:rsidR="00FC0DFE" w:rsidRDefault="00FC0DFE">
      <w:pPr>
        <w:pStyle w:val="CommentText"/>
      </w:pPr>
      <w:r>
        <w:rPr>
          <w:rStyle w:val="CommentReference"/>
        </w:rPr>
        <w:annotationRef/>
      </w:r>
      <w:r>
        <w:rPr>
          <w:rFonts w:hint="cs"/>
          <w:rtl/>
        </w:rPr>
        <w:t xml:space="preserve">خانم امیری رفرنس اصل پرسشنامه را هم بیاورید </w:t>
      </w:r>
    </w:p>
  </w:comment>
  <w:comment w:id="4" w:author="user" w:date="2020-11-05T14:14:00Z" w:initials="u">
    <w:p w14:paraId="74F4C14B" w14:textId="5263639C" w:rsidR="007F5CD8" w:rsidRDefault="007F5CD8">
      <w:pPr>
        <w:pStyle w:val="CommentText"/>
      </w:pPr>
      <w:r>
        <w:rPr>
          <w:rStyle w:val="CommentReference"/>
        </w:rPr>
        <w:annotationRef/>
      </w:r>
      <w:r>
        <w:rPr>
          <w:rFonts w:hint="cs"/>
          <w:rtl/>
        </w:rPr>
        <w:t xml:space="preserve">خانم امیری از مقالات موجود بنویسید چند روز مداخله کردیید اینجوری که نمیشه هر نوزادی یک روزی ترخیص میشده </w:t>
      </w:r>
    </w:p>
  </w:comment>
  <w:comment w:id="5" w:author="user" w:date="2020-11-05T12:07:00Z" w:initials="u">
    <w:p w14:paraId="1116732F" w14:textId="77777777" w:rsidR="003839E5" w:rsidRDefault="003839E5" w:rsidP="003839E5">
      <w:pPr>
        <w:pStyle w:val="CommentText"/>
      </w:pPr>
      <w:r>
        <w:rPr>
          <w:rStyle w:val="CommentReference"/>
        </w:rPr>
        <w:annotationRef/>
      </w:r>
      <w:r>
        <w:rPr>
          <w:rFonts w:hint="cs"/>
          <w:rtl/>
        </w:rPr>
        <w:t xml:space="preserve">طبق انچه خودتان در خلاصه نوشتید </w:t>
      </w:r>
    </w:p>
  </w:comment>
  <w:comment w:id="6" w:author="user" w:date="2020-11-05T12:11:00Z" w:initials="u">
    <w:p w14:paraId="29AF1D51" w14:textId="7E5D1ADA" w:rsidR="003839E5" w:rsidRDefault="003839E5">
      <w:pPr>
        <w:pStyle w:val="CommentText"/>
      </w:pPr>
      <w:bookmarkStart w:id="7" w:name="_GoBack"/>
      <w:r>
        <w:rPr>
          <w:rStyle w:val="CommentReference"/>
        </w:rPr>
        <w:annotationRef/>
      </w:r>
      <w:r>
        <w:rPr>
          <w:rFonts w:hint="cs"/>
          <w:rtl/>
        </w:rPr>
        <w:t xml:space="preserve">حذف </w:t>
      </w:r>
    </w:p>
    <w:bookmarkEnd w:id="7"/>
  </w:comment>
  <w:comment w:id="8" w:author="user" w:date="2020-11-05T12:11:00Z" w:initials="u">
    <w:p w14:paraId="54DC06C5" w14:textId="120BFE10" w:rsidR="003839E5" w:rsidRDefault="003839E5">
      <w:pPr>
        <w:pStyle w:val="CommentText"/>
      </w:pPr>
      <w:r>
        <w:rPr>
          <w:rStyle w:val="CommentReference"/>
        </w:rPr>
        <w:annotationRef/>
      </w:r>
      <w:r>
        <w:rPr>
          <w:rFonts w:hint="cs"/>
          <w:rtl/>
        </w:rPr>
        <w:t xml:space="preserve">حذف </w:t>
      </w:r>
    </w:p>
  </w:comment>
  <w:comment w:id="9" w:author="user" w:date="2020-11-05T12:11:00Z" w:initials="u">
    <w:p w14:paraId="711E7278" w14:textId="2E81095A" w:rsidR="003839E5" w:rsidRDefault="003839E5">
      <w:pPr>
        <w:pStyle w:val="CommentText"/>
      </w:pPr>
      <w:r>
        <w:rPr>
          <w:rStyle w:val="CommentReference"/>
        </w:rPr>
        <w:annotationRef/>
      </w:r>
      <w:r>
        <w:rPr>
          <w:rFonts w:hint="cs"/>
          <w:rtl/>
        </w:rPr>
        <w:t xml:space="preserve">حذف چون سن مادر که هست نیاز نیست </w:t>
      </w:r>
    </w:p>
  </w:comment>
  <w:comment w:id="10" w:author="user" w:date="2020-11-05T12:12:00Z" w:initials="u">
    <w:p w14:paraId="27508D99" w14:textId="05C40E26" w:rsidR="003839E5" w:rsidRDefault="003839E5">
      <w:pPr>
        <w:pStyle w:val="CommentText"/>
      </w:pPr>
      <w:r>
        <w:rPr>
          <w:rStyle w:val="CommentReference"/>
        </w:rPr>
        <w:annotationRef/>
      </w:r>
      <w:r>
        <w:rPr>
          <w:rFonts w:hint="cs"/>
          <w:rtl/>
        </w:rPr>
        <w:t xml:space="preserve">حذف شود </w:t>
      </w:r>
    </w:p>
  </w:comment>
  <w:comment w:id="11" w:author="user" w:date="2020-11-05T12:14:00Z" w:initials="u">
    <w:p w14:paraId="4D5F75E3" w14:textId="2F0A10C9" w:rsidR="003839E5" w:rsidRDefault="003839E5">
      <w:pPr>
        <w:pStyle w:val="CommentText"/>
      </w:pPr>
      <w:r>
        <w:rPr>
          <w:rStyle w:val="CommentReference"/>
        </w:rPr>
        <w:annotationRef/>
      </w:r>
      <w:r>
        <w:rPr>
          <w:rFonts w:hint="cs"/>
          <w:rtl/>
        </w:rPr>
        <w:t xml:space="preserve">خانم امیری جدول کوواریانس را بذارید یا اگر تغییرات اضطراب را دارید بذارید چون قبل شماهم معنی دار شده است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2BEF8B" w15:done="0"/>
  <w15:commentEx w15:paraId="03EAF511" w15:done="0"/>
  <w15:commentEx w15:paraId="175E78CC" w15:done="0"/>
  <w15:commentEx w15:paraId="23499EAA" w15:done="0"/>
  <w15:commentEx w15:paraId="74F4C14B" w15:done="0"/>
  <w15:commentEx w15:paraId="1116732F" w15:done="0"/>
  <w15:commentEx w15:paraId="29AF1D51" w15:done="0"/>
  <w15:commentEx w15:paraId="54DC06C5" w15:done="0"/>
  <w15:commentEx w15:paraId="711E7278" w15:done="0"/>
  <w15:commentEx w15:paraId="27508D99" w15:done="0"/>
  <w15:commentEx w15:paraId="4D5F75E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FBA7E" w14:textId="77777777" w:rsidR="00E912F3" w:rsidRDefault="00E912F3" w:rsidP="007A4022">
      <w:pPr>
        <w:spacing w:after="0" w:line="240" w:lineRule="auto"/>
      </w:pPr>
      <w:r>
        <w:separator/>
      </w:r>
    </w:p>
  </w:endnote>
  <w:endnote w:type="continuationSeparator" w:id="0">
    <w:p w14:paraId="34B9296F" w14:textId="77777777" w:rsidR="00E912F3" w:rsidRDefault="00E912F3" w:rsidP="007A4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IRNazanin">
    <w:altName w:val="Segoe UI Light"/>
    <w:panose1 w:val="02000506000000020002"/>
    <w:charset w:val="00"/>
    <w:family w:val="auto"/>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میترا">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5A402" w14:textId="77777777" w:rsidR="00E912F3" w:rsidRDefault="00E912F3" w:rsidP="007A4022">
      <w:pPr>
        <w:spacing w:after="0" w:line="240" w:lineRule="auto"/>
      </w:pPr>
      <w:r>
        <w:separator/>
      </w:r>
    </w:p>
  </w:footnote>
  <w:footnote w:type="continuationSeparator" w:id="0">
    <w:p w14:paraId="3F1DCA52" w14:textId="77777777" w:rsidR="00E912F3" w:rsidRDefault="00E912F3" w:rsidP="007A4022">
      <w:pPr>
        <w:spacing w:after="0" w:line="240" w:lineRule="auto"/>
      </w:pPr>
      <w:r>
        <w:continuationSeparator/>
      </w:r>
    </w:p>
  </w:footnote>
  <w:footnote w:id="1">
    <w:p w14:paraId="5520A45D" w14:textId="77777777" w:rsidR="00A153D5" w:rsidRDefault="00A153D5" w:rsidP="007A4022">
      <w:pPr>
        <w:pStyle w:val="FootnoteText"/>
        <w:rPr>
          <w:lang w:bidi="fa-IR"/>
        </w:rPr>
      </w:pPr>
      <w:r>
        <w:rPr>
          <w:rStyle w:val="FootnoteReference"/>
        </w:rPr>
        <w:footnoteRef/>
      </w:r>
      <w:r>
        <w:t xml:space="preserve"> </w:t>
      </w:r>
      <w:r>
        <w:rPr>
          <w:lang w:bidi="fa-IR"/>
        </w:rPr>
        <w:t>Paired T-test</w:t>
      </w:r>
    </w:p>
  </w:footnote>
  <w:footnote w:id="2">
    <w:p w14:paraId="604E7394" w14:textId="77777777" w:rsidR="00A153D5" w:rsidRDefault="00A153D5" w:rsidP="007A4022">
      <w:pPr>
        <w:pStyle w:val="FootnoteText"/>
      </w:pPr>
      <w:r>
        <w:rPr>
          <w:rStyle w:val="FootnoteReference"/>
        </w:rPr>
        <w:footnoteRef/>
      </w:r>
      <w:r>
        <w:t xml:space="preserve"> Analysis of Covariance</w:t>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p9r9xz9d22v9r1e0ds9xfv5ltvfp05d0dx0z&quot;&gt;Untitled&lt;record-ids&gt;&lt;item&gt;1&lt;/item&gt;&lt;item&gt;17&lt;/item&gt;&lt;item&gt;18&lt;/item&gt;&lt;item&gt;19&lt;/item&gt;&lt;item&gt;20&lt;/item&gt;&lt;item&gt;21&lt;/item&gt;&lt;item&gt;22&lt;/item&gt;&lt;item&gt;23&lt;/item&gt;&lt;item&gt;24&lt;/item&gt;&lt;item&gt;25&lt;/item&gt;&lt;item&gt;58&lt;/item&gt;&lt;item&gt;63&lt;/item&gt;&lt;item&gt;66&lt;/item&gt;&lt;/record-ids&gt;&lt;/item&gt;&lt;/Libraries&gt;"/>
  </w:docVars>
  <w:rsids>
    <w:rsidRoot w:val="00C11604"/>
    <w:rsid w:val="00055802"/>
    <w:rsid w:val="00061BEF"/>
    <w:rsid w:val="0007039F"/>
    <w:rsid w:val="00083F8E"/>
    <w:rsid w:val="0013503D"/>
    <w:rsid w:val="0018184C"/>
    <w:rsid w:val="001D562A"/>
    <w:rsid w:val="002B74F3"/>
    <w:rsid w:val="003839E5"/>
    <w:rsid w:val="003F5EC7"/>
    <w:rsid w:val="00434FCD"/>
    <w:rsid w:val="00436937"/>
    <w:rsid w:val="004538F0"/>
    <w:rsid w:val="004905BC"/>
    <w:rsid w:val="004B3A38"/>
    <w:rsid w:val="0062235C"/>
    <w:rsid w:val="006362F5"/>
    <w:rsid w:val="006A0A77"/>
    <w:rsid w:val="00760C9D"/>
    <w:rsid w:val="0076490D"/>
    <w:rsid w:val="00766B0F"/>
    <w:rsid w:val="007A4022"/>
    <w:rsid w:val="007F5CD8"/>
    <w:rsid w:val="00870A5F"/>
    <w:rsid w:val="00894DA8"/>
    <w:rsid w:val="008B3D12"/>
    <w:rsid w:val="008C33F3"/>
    <w:rsid w:val="00910426"/>
    <w:rsid w:val="009D0958"/>
    <w:rsid w:val="009D5681"/>
    <w:rsid w:val="00A041F1"/>
    <w:rsid w:val="00A11B0F"/>
    <w:rsid w:val="00A153D5"/>
    <w:rsid w:val="00A5575B"/>
    <w:rsid w:val="00AC6243"/>
    <w:rsid w:val="00AD12CB"/>
    <w:rsid w:val="00B91498"/>
    <w:rsid w:val="00B9345D"/>
    <w:rsid w:val="00BC59A0"/>
    <w:rsid w:val="00C11604"/>
    <w:rsid w:val="00C2274B"/>
    <w:rsid w:val="00C37C22"/>
    <w:rsid w:val="00C81200"/>
    <w:rsid w:val="00C84A7E"/>
    <w:rsid w:val="00CC738E"/>
    <w:rsid w:val="00CF19DF"/>
    <w:rsid w:val="00D03E15"/>
    <w:rsid w:val="00D50437"/>
    <w:rsid w:val="00DB4998"/>
    <w:rsid w:val="00DE017B"/>
    <w:rsid w:val="00DE7D4F"/>
    <w:rsid w:val="00E912F3"/>
    <w:rsid w:val="00E960CF"/>
    <w:rsid w:val="00F02934"/>
    <w:rsid w:val="00F87EAA"/>
    <w:rsid w:val="00FA5855"/>
    <w:rsid w:val="00FB6005"/>
    <w:rsid w:val="00FC0D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3E660"/>
  <w15:chartTrackingRefBased/>
  <w15:docId w15:val="{0AC98991-AE69-41A2-B49A-8A8EF76C0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766B0F"/>
    <w:pPr>
      <w:bidi/>
      <w:spacing w:line="240" w:lineRule="auto"/>
    </w:pPr>
    <w:rPr>
      <w:sz w:val="20"/>
      <w:szCs w:val="20"/>
      <w:lang w:bidi="fa-IR"/>
    </w:rPr>
  </w:style>
  <w:style w:type="character" w:customStyle="1" w:styleId="CommentTextChar">
    <w:name w:val="Comment Text Char"/>
    <w:basedOn w:val="DefaultParagraphFont"/>
    <w:link w:val="CommentText"/>
    <w:uiPriority w:val="99"/>
    <w:semiHidden/>
    <w:rsid w:val="00766B0F"/>
    <w:rPr>
      <w:sz w:val="20"/>
      <w:szCs w:val="20"/>
      <w:lang w:bidi="fa-IR"/>
    </w:rPr>
  </w:style>
  <w:style w:type="character" w:styleId="CommentReference">
    <w:name w:val="annotation reference"/>
    <w:basedOn w:val="DefaultParagraphFont"/>
    <w:uiPriority w:val="99"/>
    <w:semiHidden/>
    <w:unhideWhenUsed/>
    <w:rsid w:val="00766B0F"/>
    <w:rPr>
      <w:sz w:val="16"/>
      <w:szCs w:val="16"/>
    </w:rPr>
  </w:style>
  <w:style w:type="paragraph" w:styleId="BalloonText">
    <w:name w:val="Balloon Text"/>
    <w:basedOn w:val="Normal"/>
    <w:link w:val="BalloonTextChar"/>
    <w:uiPriority w:val="99"/>
    <w:semiHidden/>
    <w:unhideWhenUsed/>
    <w:rsid w:val="00766B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B0F"/>
    <w:rPr>
      <w:rFonts w:ascii="Segoe UI" w:hAnsi="Segoe UI" w:cs="Segoe UI"/>
      <w:sz w:val="18"/>
      <w:szCs w:val="18"/>
    </w:rPr>
  </w:style>
  <w:style w:type="paragraph" w:customStyle="1" w:styleId="EndNoteBibliographyTitle">
    <w:name w:val="EndNote Bibliography Title"/>
    <w:basedOn w:val="Normal"/>
    <w:link w:val="EndNoteBibliographyTitleChar"/>
    <w:rsid w:val="00436937"/>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436937"/>
    <w:rPr>
      <w:rFonts w:ascii="Calibri" w:hAnsi="Calibri" w:cs="Calibri"/>
      <w:noProof/>
    </w:rPr>
  </w:style>
  <w:style w:type="paragraph" w:customStyle="1" w:styleId="EndNoteBibliography">
    <w:name w:val="EndNote Bibliography"/>
    <w:basedOn w:val="Normal"/>
    <w:link w:val="EndNoteBibliographyChar"/>
    <w:rsid w:val="00436937"/>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436937"/>
    <w:rPr>
      <w:rFonts w:ascii="Calibri" w:hAnsi="Calibri" w:cs="Calibri"/>
      <w:noProof/>
    </w:rPr>
  </w:style>
  <w:style w:type="character" w:styleId="Hyperlink">
    <w:name w:val="Hyperlink"/>
    <w:basedOn w:val="DefaultParagraphFont"/>
    <w:uiPriority w:val="99"/>
    <w:unhideWhenUsed/>
    <w:rsid w:val="00436937"/>
    <w:rPr>
      <w:color w:val="0563C1" w:themeColor="hyperlink"/>
      <w:u w:val="single"/>
    </w:rPr>
  </w:style>
  <w:style w:type="paragraph" w:styleId="FootnoteText">
    <w:name w:val="footnote text"/>
    <w:basedOn w:val="Normal"/>
    <w:link w:val="FootnoteTextChar"/>
    <w:uiPriority w:val="99"/>
    <w:semiHidden/>
    <w:unhideWhenUsed/>
    <w:rsid w:val="007A40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4022"/>
    <w:rPr>
      <w:sz w:val="20"/>
      <w:szCs w:val="20"/>
    </w:rPr>
  </w:style>
  <w:style w:type="character" w:styleId="FootnoteReference">
    <w:name w:val="footnote reference"/>
    <w:uiPriority w:val="99"/>
    <w:semiHidden/>
    <w:unhideWhenUsed/>
    <w:rsid w:val="007A4022"/>
    <w:rPr>
      <w:vertAlign w:val="superscript"/>
    </w:rPr>
  </w:style>
  <w:style w:type="table" w:styleId="PlainTable2">
    <w:name w:val="Plain Table 2"/>
    <w:basedOn w:val="TableNormal"/>
    <w:uiPriority w:val="42"/>
    <w:rsid w:val="00A5575B"/>
    <w:pPr>
      <w:spacing w:after="0" w:line="240" w:lineRule="auto"/>
    </w:pPr>
    <w:rPr>
      <w:lang w:bidi="fa-I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ommentSubject">
    <w:name w:val="annotation subject"/>
    <w:basedOn w:val="CommentText"/>
    <w:next w:val="CommentText"/>
    <w:link w:val="CommentSubjectChar"/>
    <w:uiPriority w:val="99"/>
    <w:semiHidden/>
    <w:unhideWhenUsed/>
    <w:rsid w:val="00434FCD"/>
    <w:pPr>
      <w:bidi w:val="0"/>
    </w:pPr>
    <w:rPr>
      <w:b/>
      <w:bCs/>
      <w:lang w:bidi="ar-SA"/>
    </w:rPr>
  </w:style>
  <w:style w:type="character" w:customStyle="1" w:styleId="CommentSubjectChar">
    <w:name w:val="Comment Subject Char"/>
    <w:basedOn w:val="CommentTextChar"/>
    <w:link w:val="CommentSubject"/>
    <w:uiPriority w:val="99"/>
    <w:semiHidden/>
    <w:rsid w:val="00434FCD"/>
    <w:rPr>
      <w:b/>
      <w:bCs/>
      <w:sz w:val="20"/>
      <w:szCs w:val="20"/>
      <w:lang w:bidi="fa-IR"/>
    </w:rPr>
  </w:style>
  <w:style w:type="table" w:customStyle="1" w:styleId="PlainTable21">
    <w:name w:val="Plain Table 21"/>
    <w:basedOn w:val="TableNormal"/>
    <w:next w:val="PlainTable2"/>
    <w:uiPriority w:val="42"/>
    <w:rsid w:val="004905BC"/>
    <w:pPr>
      <w:spacing w:after="0" w:line="240" w:lineRule="auto"/>
    </w:pPr>
    <w:rPr>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NoSpacing">
    <w:name w:val="No Spacing"/>
    <w:link w:val="NoSpacingChar"/>
    <w:uiPriority w:val="1"/>
    <w:qFormat/>
    <w:rsid w:val="00A153D5"/>
    <w:pPr>
      <w:spacing w:after="0" w:line="240" w:lineRule="auto"/>
    </w:pPr>
    <w:rPr>
      <w:rFonts w:eastAsiaTheme="minorEastAsia"/>
    </w:rPr>
  </w:style>
  <w:style w:type="character" w:customStyle="1" w:styleId="NoSpacingChar">
    <w:name w:val="No Spacing Char"/>
    <w:basedOn w:val="DefaultParagraphFont"/>
    <w:link w:val="NoSpacing"/>
    <w:uiPriority w:val="1"/>
    <w:rsid w:val="00A153D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Pages>
  <Words>6194</Words>
  <Characters>35312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Mtin</dc:creator>
  <cp:keywords/>
  <dc:description/>
  <cp:lastModifiedBy>user</cp:lastModifiedBy>
  <cp:revision>10</cp:revision>
  <dcterms:created xsi:type="dcterms:W3CDTF">2020-11-05T07:52:00Z</dcterms:created>
  <dcterms:modified xsi:type="dcterms:W3CDTF">2022-06-26T03:24:00Z</dcterms:modified>
</cp:coreProperties>
</file>